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13237" w14:textId="77777777" w:rsidR="00D81FF8" w:rsidRPr="002B6B29" w:rsidRDefault="00D81FF8" w:rsidP="007B1F7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7D205F1" w14:textId="77777777" w:rsidR="00BC7312" w:rsidRPr="002B6B29" w:rsidRDefault="0042237D" w:rsidP="007B1F78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B6B29">
        <w:rPr>
          <w:rFonts w:asciiTheme="majorHAnsi" w:hAnsiTheme="majorHAnsi" w:cstheme="majorHAnsi"/>
          <w:b/>
          <w:bCs/>
          <w:sz w:val="32"/>
          <w:szCs w:val="32"/>
        </w:rPr>
        <w:t>ROZEZNANIE RYNKU I SZACOWANIE CENY</w:t>
      </w:r>
    </w:p>
    <w:p w14:paraId="2F3AD401" w14:textId="77777777" w:rsidR="007B1F78" w:rsidRPr="002B6B29" w:rsidRDefault="007B1F78" w:rsidP="007B1F7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EE401F3" w14:textId="77777777" w:rsidR="0042237D" w:rsidRPr="002B6B29" w:rsidRDefault="0042237D">
      <w:pPr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Zamawiający:</w:t>
      </w:r>
      <w:r w:rsidR="007B1F78" w:rsidRPr="002B6B29">
        <w:rPr>
          <w:rFonts w:asciiTheme="majorHAnsi" w:hAnsiTheme="majorHAnsi" w:cstheme="majorHAnsi"/>
          <w:sz w:val="24"/>
          <w:szCs w:val="24"/>
        </w:rPr>
        <w:t xml:space="preserve"> </w:t>
      </w:r>
      <w:r w:rsidR="007B1F78" w:rsidRPr="002B6B29">
        <w:rPr>
          <w:rFonts w:asciiTheme="majorHAnsi" w:hAnsiTheme="majorHAnsi" w:cstheme="majorHAnsi"/>
          <w:b/>
          <w:bCs/>
          <w:sz w:val="24"/>
          <w:szCs w:val="24"/>
        </w:rPr>
        <w:t xml:space="preserve">Państwowe Gospodarstwo Wodne Wody Polskie, </w:t>
      </w:r>
      <w:r w:rsidR="007B1F78" w:rsidRPr="002B6B29">
        <w:rPr>
          <w:rFonts w:asciiTheme="majorHAnsi" w:hAnsiTheme="majorHAnsi" w:cstheme="majorHAnsi"/>
          <w:sz w:val="24"/>
          <w:szCs w:val="24"/>
        </w:rPr>
        <w:t>z siedzibą przy Żelazna 59a, 00-848 Warszawa, woj. mazowieckie, NIP: 527-28-25-616, REGON: 368302575</w:t>
      </w:r>
    </w:p>
    <w:p w14:paraId="0C2BD472" w14:textId="77777777" w:rsidR="007B1F78" w:rsidRPr="002B6B29" w:rsidRDefault="007B1F78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881D4FC" w14:textId="26688ED4" w:rsidR="0042237D" w:rsidRPr="002B6B29" w:rsidRDefault="002B6B29" w:rsidP="002B6B2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B6B29">
        <w:rPr>
          <w:rFonts w:asciiTheme="majorHAnsi" w:hAnsiTheme="majorHAnsi" w:cstheme="majorHAnsi"/>
          <w:b/>
          <w:bCs/>
          <w:sz w:val="32"/>
          <w:szCs w:val="32"/>
        </w:rPr>
        <w:t>O</w:t>
      </w:r>
      <w:r w:rsidR="000D44D3" w:rsidRPr="002B6B29">
        <w:rPr>
          <w:rFonts w:asciiTheme="majorHAnsi" w:hAnsiTheme="majorHAnsi" w:cstheme="majorHAnsi"/>
          <w:b/>
          <w:bCs/>
          <w:sz w:val="32"/>
          <w:szCs w:val="32"/>
        </w:rPr>
        <w:t>rganizacja kampani</w:t>
      </w:r>
      <w:r w:rsidR="00DE606D" w:rsidRPr="002B6B29">
        <w:rPr>
          <w:rFonts w:asciiTheme="majorHAnsi" w:hAnsiTheme="majorHAnsi" w:cstheme="majorHAnsi"/>
          <w:b/>
          <w:bCs/>
          <w:sz w:val="32"/>
          <w:szCs w:val="32"/>
        </w:rPr>
        <w:t>i</w:t>
      </w:r>
      <w:r w:rsidR="000D44D3" w:rsidRPr="002B6B29">
        <w:rPr>
          <w:rFonts w:asciiTheme="majorHAnsi" w:hAnsiTheme="majorHAnsi" w:cstheme="majorHAnsi"/>
          <w:b/>
          <w:bCs/>
          <w:sz w:val="32"/>
          <w:szCs w:val="32"/>
        </w:rPr>
        <w:t xml:space="preserve"> edukacyjn</w:t>
      </w:r>
      <w:r w:rsidR="00DE606D" w:rsidRPr="002B6B29">
        <w:rPr>
          <w:rFonts w:asciiTheme="majorHAnsi" w:hAnsiTheme="majorHAnsi" w:cstheme="majorHAnsi"/>
          <w:b/>
          <w:bCs/>
          <w:sz w:val="32"/>
          <w:szCs w:val="32"/>
        </w:rPr>
        <w:t>o-informacyjnej</w:t>
      </w:r>
      <w:r w:rsidR="00273571" w:rsidRPr="002B6B2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</w:rPr>
        <w:br/>
      </w:r>
      <w:r w:rsidR="00273571" w:rsidRPr="002B6B29">
        <w:rPr>
          <w:rFonts w:asciiTheme="majorHAnsi" w:hAnsiTheme="majorHAnsi" w:cstheme="majorHAnsi"/>
          <w:b/>
          <w:bCs/>
          <w:sz w:val="32"/>
          <w:szCs w:val="32"/>
        </w:rPr>
        <w:t>wraz z wydarzeniem otwierającym</w:t>
      </w:r>
    </w:p>
    <w:p w14:paraId="60945778" w14:textId="77777777" w:rsidR="002B6B29" w:rsidRDefault="002B6B2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7D48A88" w14:textId="5AC43BA6" w:rsidR="007B1F78" w:rsidRPr="002B6B29" w:rsidRDefault="00DE606D">
      <w:pPr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b/>
          <w:bCs/>
          <w:sz w:val="24"/>
          <w:szCs w:val="24"/>
        </w:rPr>
        <w:t>Przewidywany termin realizacji kampanii:</w:t>
      </w:r>
      <w:r w:rsidRPr="002B6B29">
        <w:rPr>
          <w:rFonts w:asciiTheme="majorHAnsi" w:hAnsiTheme="majorHAnsi" w:cstheme="majorHAnsi"/>
          <w:sz w:val="24"/>
          <w:szCs w:val="24"/>
        </w:rPr>
        <w:t xml:space="preserve"> marzec</w:t>
      </w:r>
      <w:r w:rsidR="002B6B29">
        <w:rPr>
          <w:rFonts w:asciiTheme="majorHAnsi" w:hAnsiTheme="majorHAnsi" w:cstheme="majorHAnsi"/>
          <w:sz w:val="24"/>
          <w:szCs w:val="24"/>
        </w:rPr>
        <w:t>-</w:t>
      </w:r>
      <w:r w:rsidRPr="002B6B29">
        <w:rPr>
          <w:rFonts w:asciiTheme="majorHAnsi" w:hAnsiTheme="majorHAnsi" w:cstheme="majorHAnsi"/>
          <w:sz w:val="24"/>
          <w:szCs w:val="24"/>
        </w:rPr>
        <w:t>wrzesień 2021</w:t>
      </w:r>
    </w:p>
    <w:p w14:paraId="0C7D446C" w14:textId="5EF28CD1" w:rsidR="00CD0717" w:rsidRPr="002B6B29" w:rsidRDefault="00CD0717" w:rsidP="006F514D">
      <w:pPr>
        <w:pStyle w:val="Zwykytekst"/>
        <w:rPr>
          <w:rFonts w:asciiTheme="majorHAnsi" w:hAnsiTheme="majorHAnsi" w:cstheme="majorHAnsi"/>
          <w:b/>
          <w:bCs/>
          <w:sz w:val="24"/>
          <w:szCs w:val="24"/>
        </w:rPr>
      </w:pPr>
      <w:r w:rsidRPr="002B6B29">
        <w:rPr>
          <w:rFonts w:asciiTheme="majorHAnsi" w:hAnsiTheme="majorHAnsi" w:cstheme="majorHAnsi"/>
          <w:b/>
          <w:bCs/>
          <w:sz w:val="24"/>
          <w:szCs w:val="24"/>
        </w:rPr>
        <w:t xml:space="preserve">Zamawiający dostarczy wszelkie pliki graficzne potrzebne do realizacji </w:t>
      </w:r>
      <w:r w:rsidR="0014229D" w:rsidRPr="002B6B29">
        <w:rPr>
          <w:rFonts w:asciiTheme="majorHAnsi" w:hAnsiTheme="majorHAnsi" w:cstheme="majorHAnsi"/>
          <w:b/>
          <w:bCs/>
          <w:sz w:val="24"/>
          <w:szCs w:val="24"/>
        </w:rPr>
        <w:t xml:space="preserve">poniższych </w:t>
      </w:r>
      <w:r w:rsidRPr="002B6B29">
        <w:rPr>
          <w:rFonts w:asciiTheme="majorHAnsi" w:hAnsiTheme="majorHAnsi" w:cstheme="majorHAnsi"/>
          <w:b/>
          <w:bCs/>
          <w:sz w:val="24"/>
          <w:szCs w:val="24"/>
        </w:rPr>
        <w:t xml:space="preserve">zadań. </w:t>
      </w:r>
    </w:p>
    <w:p w14:paraId="7242B764" w14:textId="77777777" w:rsidR="00CD0717" w:rsidRPr="002B6B29" w:rsidRDefault="00CD0717" w:rsidP="006F514D">
      <w:pPr>
        <w:pStyle w:val="Zwykytekst"/>
        <w:rPr>
          <w:rFonts w:asciiTheme="majorHAnsi" w:hAnsiTheme="majorHAnsi" w:cstheme="majorHAnsi"/>
          <w:b/>
          <w:bCs/>
          <w:sz w:val="24"/>
          <w:szCs w:val="24"/>
        </w:rPr>
      </w:pPr>
    </w:p>
    <w:p w14:paraId="3D3BA2B2" w14:textId="0F10A457" w:rsidR="00DE606D" w:rsidRPr="002B6B29" w:rsidRDefault="00DE606D" w:rsidP="006F514D">
      <w:pPr>
        <w:pStyle w:val="Zwykytekst"/>
        <w:rPr>
          <w:rFonts w:asciiTheme="majorHAnsi" w:hAnsiTheme="majorHAnsi" w:cstheme="majorHAnsi"/>
          <w:b/>
          <w:bCs/>
          <w:sz w:val="24"/>
          <w:szCs w:val="24"/>
        </w:rPr>
      </w:pPr>
      <w:r w:rsidRPr="002B6B29">
        <w:rPr>
          <w:rFonts w:asciiTheme="majorHAnsi" w:hAnsiTheme="majorHAnsi" w:cstheme="majorHAnsi"/>
          <w:b/>
          <w:bCs/>
          <w:sz w:val="24"/>
          <w:szCs w:val="24"/>
        </w:rPr>
        <w:t xml:space="preserve">Do zadań </w:t>
      </w:r>
      <w:r w:rsidR="00416A67" w:rsidRPr="002B6B29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Pr="002B6B29">
        <w:rPr>
          <w:rFonts w:asciiTheme="majorHAnsi" w:hAnsiTheme="majorHAnsi" w:cstheme="majorHAnsi"/>
          <w:b/>
          <w:bCs/>
          <w:sz w:val="24"/>
          <w:szCs w:val="24"/>
        </w:rPr>
        <w:t>ykonawcy:</w:t>
      </w:r>
    </w:p>
    <w:p w14:paraId="25B19316" w14:textId="3F167453" w:rsidR="00DE606D" w:rsidRPr="002B6B29" w:rsidRDefault="00DE606D" w:rsidP="00DE606D">
      <w:pPr>
        <w:pStyle w:val="Zwykytek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Organizacja wydarzenia otwierającego kampanię;</w:t>
      </w:r>
    </w:p>
    <w:p w14:paraId="4C6BB655" w14:textId="5A91F10F" w:rsidR="00DE606D" w:rsidRPr="002B6B29" w:rsidRDefault="00DE606D" w:rsidP="00DE606D">
      <w:pPr>
        <w:pStyle w:val="Zwykytek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Produkcja nagród edukacyjnych do konkursów;</w:t>
      </w:r>
    </w:p>
    <w:p w14:paraId="1AB19FCC" w14:textId="59DB3EE3" w:rsidR="00DE606D" w:rsidRPr="002B6B29" w:rsidRDefault="00DE606D" w:rsidP="00DE606D">
      <w:pPr>
        <w:pStyle w:val="Zwykytek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Produkcja certyfikatów i tabliczek informacyjnych wraz z wysyłką;</w:t>
      </w:r>
    </w:p>
    <w:p w14:paraId="4C162EA6" w14:textId="1DE2A027" w:rsidR="00DE606D" w:rsidRPr="002B6B29" w:rsidRDefault="00DE606D" w:rsidP="00DE606D">
      <w:pPr>
        <w:pStyle w:val="Zwykytek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Obsługa fotograficzno-filmowa kampanii. </w:t>
      </w:r>
    </w:p>
    <w:p w14:paraId="0363AEDB" w14:textId="4E34A3C5" w:rsidR="00DE606D" w:rsidRPr="002B6B29" w:rsidRDefault="00DE606D" w:rsidP="00DE606D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547B9C40" w14:textId="25261B5E" w:rsidR="00DE606D" w:rsidRPr="002B6B29" w:rsidRDefault="00DE606D" w:rsidP="00DE606D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41F4B001" w14:textId="1103F70D" w:rsidR="00DE606D" w:rsidRPr="002B6B29" w:rsidRDefault="00DE606D" w:rsidP="00DE606D">
      <w:pPr>
        <w:pStyle w:val="Zwykytekst"/>
        <w:rPr>
          <w:rFonts w:asciiTheme="majorHAnsi" w:hAnsiTheme="majorHAnsi" w:cstheme="majorHAnsi"/>
          <w:b/>
          <w:bCs/>
          <w:sz w:val="32"/>
          <w:szCs w:val="32"/>
        </w:rPr>
      </w:pPr>
      <w:r w:rsidRPr="002B6B29">
        <w:rPr>
          <w:rFonts w:asciiTheme="majorHAnsi" w:hAnsiTheme="majorHAnsi" w:cstheme="majorHAnsi"/>
          <w:b/>
          <w:bCs/>
          <w:sz w:val="32"/>
          <w:szCs w:val="32"/>
        </w:rPr>
        <w:t xml:space="preserve">Opis </w:t>
      </w:r>
      <w:r w:rsidR="00416A67" w:rsidRPr="002B6B29">
        <w:rPr>
          <w:rFonts w:asciiTheme="majorHAnsi" w:hAnsiTheme="majorHAnsi" w:cstheme="majorHAnsi"/>
          <w:b/>
          <w:bCs/>
          <w:sz w:val="32"/>
          <w:szCs w:val="32"/>
        </w:rPr>
        <w:t>zadań Wykonawcy</w:t>
      </w:r>
    </w:p>
    <w:p w14:paraId="526029C4" w14:textId="4E2F1533" w:rsidR="00DE606D" w:rsidRPr="002B6B29" w:rsidRDefault="00DE606D" w:rsidP="00DE606D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7F4D2CED" w14:textId="565D0DF7" w:rsidR="00DE606D" w:rsidRPr="002B6B29" w:rsidRDefault="00DE606D" w:rsidP="00DE606D">
      <w:pPr>
        <w:pStyle w:val="Zwykytek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2B6B29">
        <w:rPr>
          <w:rFonts w:asciiTheme="majorHAnsi" w:hAnsiTheme="majorHAnsi" w:cstheme="majorHAnsi"/>
          <w:b/>
          <w:bCs/>
          <w:sz w:val="28"/>
          <w:szCs w:val="28"/>
        </w:rPr>
        <w:t>Organizacja wydarzenia otwierającego kampanię.</w:t>
      </w:r>
    </w:p>
    <w:p w14:paraId="4AEDA1CF" w14:textId="19655D51" w:rsidR="00DE606D" w:rsidRPr="002B6B29" w:rsidRDefault="00DE606D" w:rsidP="00DE606D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60B99B1B" w14:textId="3F1C254C" w:rsidR="00DE606D" w:rsidRPr="002B6B29" w:rsidRDefault="0012716C" w:rsidP="00DE606D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b/>
          <w:bCs/>
          <w:sz w:val="24"/>
          <w:szCs w:val="24"/>
        </w:rPr>
        <w:t>Przewidywany termin realizacji</w:t>
      </w:r>
      <w:r w:rsidRPr="002B6B29">
        <w:rPr>
          <w:rFonts w:asciiTheme="majorHAnsi" w:hAnsiTheme="majorHAnsi" w:cstheme="majorHAnsi"/>
          <w:sz w:val="24"/>
          <w:szCs w:val="24"/>
        </w:rPr>
        <w:t>: 1 dzień pomiędzy 22-24 marca</w:t>
      </w:r>
    </w:p>
    <w:p w14:paraId="35CFBD49" w14:textId="4DE9BFC4" w:rsidR="0012716C" w:rsidRPr="002B6B29" w:rsidRDefault="0012716C" w:rsidP="00DE606D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b/>
          <w:bCs/>
          <w:sz w:val="24"/>
          <w:szCs w:val="24"/>
        </w:rPr>
        <w:t>Miejsce wydarzenia:</w:t>
      </w:r>
      <w:r w:rsidRPr="002B6B29">
        <w:rPr>
          <w:rFonts w:asciiTheme="majorHAnsi" w:hAnsiTheme="majorHAnsi" w:cstheme="majorHAnsi"/>
          <w:sz w:val="24"/>
          <w:szCs w:val="24"/>
        </w:rPr>
        <w:t xml:space="preserve"> Dworzec Centralny Warszawa (hala główna)</w:t>
      </w:r>
    </w:p>
    <w:p w14:paraId="1B6EAD47" w14:textId="7FFA45EB" w:rsidR="0012716C" w:rsidRPr="002B6B29" w:rsidRDefault="0012716C" w:rsidP="00DE606D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3F59535D" w14:textId="16AE9C18" w:rsidR="0012716C" w:rsidRPr="002B6B29" w:rsidRDefault="0012716C" w:rsidP="0012716C">
      <w:pPr>
        <w:pStyle w:val="Zwykytekst"/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b/>
          <w:bCs/>
          <w:sz w:val="24"/>
          <w:szCs w:val="24"/>
        </w:rPr>
        <w:t>Opis koncepcji:</w:t>
      </w:r>
      <w:r w:rsidRPr="002B6B29">
        <w:rPr>
          <w:rFonts w:asciiTheme="majorHAnsi" w:hAnsiTheme="majorHAnsi" w:cstheme="majorHAnsi"/>
          <w:sz w:val="24"/>
          <w:szCs w:val="24"/>
        </w:rPr>
        <w:t xml:space="preserve"> Założeniem wydarzenia jest stworzenie na hali Dworca Centralnego w Warszawie, niewielkiego miejsca do siedzenia dla przechodniów, hostess i występujących, charakteryzującego i prezentującego kampanię edukacyjna dot. łąk kwietnych. W trakcie 6-8 godzin wydarzenia, chcemy, aby zespół folkowy (tradycyjny) przynajmniej 5 razy odśpiewał </w:t>
      </w:r>
      <w:proofErr w:type="spellStart"/>
      <w:r w:rsidRPr="002B6B29">
        <w:rPr>
          <w:rFonts w:asciiTheme="majorHAnsi" w:hAnsiTheme="majorHAnsi" w:cstheme="majorHAnsi"/>
          <w:sz w:val="24"/>
          <w:szCs w:val="24"/>
        </w:rPr>
        <w:t>akapel</w:t>
      </w:r>
      <w:r w:rsidR="002B6B29">
        <w:rPr>
          <w:rFonts w:asciiTheme="majorHAnsi" w:hAnsiTheme="majorHAnsi" w:cstheme="majorHAnsi"/>
          <w:sz w:val="24"/>
          <w:szCs w:val="24"/>
        </w:rPr>
        <w:t>l</w:t>
      </w:r>
      <w:r w:rsidRPr="002B6B29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2B6B29">
        <w:rPr>
          <w:rFonts w:asciiTheme="majorHAnsi" w:hAnsiTheme="majorHAnsi" w:cstheme="majorHAnsi"/>
          <w:sz w:val="24"/>
          <w:szCs w:val="24"/>
        </w:rPr>
        <w:t xml:space="preserve"> przyśpiewki ludowe związane z tematyką kwietną. Jednocześnie hostessy ubrane</w:t>
      </w:r>
      <w:r w:rsidR="002B6B29">
        <w:rPr>
          <w:rFonts w:asciiTheme="majorHAnsi" w:hAnsiTheme="majorHAnsi" w:cstheme="majorHAnsi"/>
          <w:sz w:val="24"/>
          <w:szCs w:val="24"/>
        </w:rPr>
        <w:t xml:space="preserve"> dodatkowo</w:t>
      </w:r>
      <w:r w:rsidRPr="002B6B29">
        <w:rPr>
          <w:rFonts w:asciiTheme="majorHAnsi" w:hAnsiTheme="majorHAnsi" w:cstheme="majorHAnsi"/>
          <w:sz w:val="24"/>
          <w:szCs w:val="24"/>
        </w:rPr>
        <w:t xml:space="preserve"> w wianek oraz szarfę łąk kwietnych rozdawa</w:t>
      </w:r>
      <w:r w:rsidR="002B6B29">
        <w:rPr>
          <w:rFonts w:asciiTheme="majorHAnsi" w:hAnsiTheme="majorHAnsi" w:cstheme="majorHAnsi"/>
          <w:sz w:val="24"/>
          <w:szCs w:val="24"/>
        </w:rPr>
        <w:t>ć będą</w:t>
      </w:r>
      <w:r w:rsidRPr="002B6B29">
        <w:rPr>
          <w:rFonts w:asciiTheme="majorHAnsi" w:hAnsiTheme="majorHAnsi" w:cstheme="majorHAnsi"/>
          <w:sz w:val="24"/>
          <w:szCs w:val="24"/>
        </w:rPr>
        <w:t xml:space="preserve"> w koszach wiklinowych nasiona łąk kwietnych. </w:t>
      </w:r>
    </w:p>
    <w:p w14:paraId="4EF16D87" w14:textId="1F03A86A" w:rsidR="0012716C" w:rsidRPr="002B6B29" w:rsidRDefault="0012716C" w:rsidP="0012716C">
      <w:pPr>
        <w:pStyle w:val="Zwykytekst"/>
        <w:jc w:val="both"/>
        <w:rPr>
          <w:rFonts w:asciiTheme="majorHAnsi" w:hAnsiTheme="majorHAnsi" w:cstheme="majorHAnsi"/>
          <w:sz w:val="24"/>
          <w:szCs w:val="24"/>
        </w:rPr>
      </w:pPr>
    </w:p>
    <w:p w14:paraId="7AAB83E1" w14:textId="77777777" w:rsidR="002B6B29" w:rsidRDefault="002B6B29" w:rsidP="0012716C">
      <w:pPr>
        <w:pStyle w:val="Zwykytek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86C3D06" w14:textId="77777777" w:rsidR="002B6B29" w:rsidRDefault="002B6B29" w:rsidP="0012716C">
      <w:pPr>
        <w:pStyle w:val="Zwykytek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E83852E" w14:textId="77777777" w:rsidR="002B6B29" w:rsidRDefault="002B6B29" w:rsidP="0012716C">
      <w:pPr>
        <w:pStyle w:val="Zwykytek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A60B236" w14:textId="0B6DCDF9" w:rsidR="0012716C" w:rsidRPr="002B6B29" w:rsidRDefault="0012716C" w:rsidP="0012716C">
      <w:pPr>
        <w:pStyle w:val="Zwykytek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B6B29">
        <w:rPr>
          <w:rFonts w:asciiTheme="majorHAnsi" w:hAnsiTheme="majorHAnsi" w:cstheme="majorHAnsi"/>
          <w:b/>
          <w:bCs/>
          <w:sz w:val="24"/>
          <w:szCs w:val="24"/>
        </w:rPr>
        <w:lastRenderedPageBreak/>
        <w:t>Składowe i opis do wyceny:</w:t>
      </w:r>
    </w:p>
    <w:p w14:paraId="35B7B014" w14:textId="62EAB03A" w:rsidR="0012716C" w:rsidRPr="002B6B29" w:rsidRDefault="0012716C" w:rsidP="0012716C">
      <w:pPr>
        <w:pStyle w:val="Zwykytekst"/>
        <w:jc w:val="both"/>
        <w:rPr>
          <w:rFonts w:asciiTheme="majorHAnsi" w:hAnsiTheme="majorHAnsi" w:cstheme="majorHAnsi"/>
          <w:sz w:val="24"/>
          <w:szCs w:val="24"/>
        </w:rPr>
      </w:pPr>
    </w:p>
    <w:p w14:paraId="1A083704" w14:textId="3EEA017F" w:rsidR="0012716C" w:rsidRDefault="0012716C" w:rsidP="00A743BA">
      <w:pPr>
        <w:pStyle w:val="Zwykytekst"/>
        <w:numPr>
          <w:ilvl w:val="0"/>
          <w:numId w:val="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Wynajem przestrzeni Dworca Centralnego Warszawa, w godzinach 12:00-19:00 (wydarzenie główne) wraz z godzinami potrzebnymi do montażu i demontażu stoiska. </w:t>
      </w:r>
    </w:p>
    <w:p w14:paraId="29E10D49" w14:textId="77777777" w:rsidR="00A3101D" w:rsidRDefault="00A3101D" w:rsidP="00A3101D">
      <w:pPr>
        <w:pStyle w:val="Zwykytek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32482A26" w14:textId="2645154D" w:rsidR="00A3101D" w:rsidRPr="002B6B29" w:rsidRDefault="00A3101D" w:rsidP="00A3101D">
      <w:pPr>
        <w:pStyle w:val="Zwykytekst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Kontakt PKP:  </w:t>
      </w:r>
      <w:r w:rsidRPr="00A3101D">
        <w:rPr>
          <w:rFonts w:asciiTheme="majorHAnsi" w:hAnsiTheme="majorHAnsi" w:cstheme="majorHAnsi"/>
          <w:b/>
          <w:bCs/>
          <w:sz w:val="24"/>
          <w:szCs w:val="24"/>
        </w:rPr>
        <w:t>Joanna Grabowska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hyperlink r:id="rId7" w:history="1">
        <w:r w:rsidRPr="00F07EB0">
          <w:rPr>
            <w:rStyle w:val="Hipercze"/>
            <w:rFonts w:asciiTheme="majorHAnsi" w:hAnsiTheme="majorHAnsi" w:cstheme="majorHAnsi"/>
            <w:sz w:val="24"/>
            <w:szCs w:val="24"/>
          </w:rPr>
          <w:t>joanna.grabowska@pkp.pl</w:t>
        </w:r>
      </w:hyperlink>
      <w:r>
        <w:rPr>
          <w:rFonts w:asciiTheme="majorHAnsi" w:hAnsiTheme="majorHAnsi" w:cstheme="majorHAnsi"/>
          <w:sz w:val="24"/>
          <w:szCs w:val="24"/>
        </w:rPr>
        <w:t>, t</w:t>
      </w:r>
      <w:r w:rsidRPr="00A3101D">
        <w:rPr>
          <w:rFonts w:asciiTheme="majorHAnsi" w:hAnsiTheme="majorHAnsi" w:cstheme="majorHAnsi"/>
          <w:sz w:val="24"/>
          <w:szCs w:val="24"/>
        </w:rPr>
        <w:t>el. kom.: (+48) 783 919 661</w:t>
      </w:r>
    </w:p>
    <w:p w14:paraId="21BCF7DF" w14:textId="697DFAD4" w:rsidR="00A743BA" w:rsidRPr="002B6B29" w:rsidRDefault="00A743BA" w:rsidP="0012716C">
      <w:pPr>
        <w:pStyle w:val="Zwykytekst"/>
        <w:jc w:val="both"/>
        <w:rPr>
          <w:rFonts w:asciiTheme="majorHAnsi" w:hAnsiTheme="majorHAnsi" w:cstheme="majorHAnsi"/>
          <w:sz w:val="24"/>
          <w:szCs w:val="24"/>
        </w:rPr>
      </w:pPr>
    </w:p>
    <w:p w14:paraId="426A3B1F" w14:textId="01DEF375" w:rsidR="0012716C" w:rsidRPr="002B6B29" w:rsidRDefault="0012716C" w:rsidP="00A743BA">
      <w:pPr>
        <w:pStyle w:val="Zwykytekst"/>
        <w:numPr>
          <w:ilvl w:val="0"/>
          <w:numId w:val="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Wynajem 5 </w:t>
      </w:r>
      <w:proofErr w:type="spellStart"/>
      <w:r w:rsidRPr="002B6B29">
        <w:rPr>
          <w:rFonts w:asciiTheme="majorHAnsi" w:hAnsiTheme="majorHAnsi" w:cstheme="majorHAnsi"/>
          <w:sz w:val="24"/>
          <w:szCs w:val="24"/>
        </w:rPr>
        <w:t>citylightów</w:t>
      </w:r>
      <w:proofErr w:type="spellEnd"/>
      <w:r w:rsidRPr="002B6B29">
        <w:rPr>
          <w:rFonts w:asciiTheme="majorHAnsi" w:hAnsiTheme="majorHAnsi" w:cstheme="majorHAnsi"/>
          <w:sz w:val="24"/>
          <w:szCs w:val="24"/>
        </w:rPr>
        <w:t xml:space="preserve"> lub na terenie hali Dworca Centralnego Warszawa (lub przejść) prezentujących kampanię w terminie: </w:t>
      </w:r>
    </w:p>
    <w:p w14:paraId="3F88226D" w14:textId="6698E045" w:rsidR="0012716C" w:rsidRPr="002B6B29" w:rsidRDefault="0012716C" w:rsidP="00DE04A2">
      <w:pPr>
        <w:pStyle w:val="Zwykytek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2 tygodnie w marcu (ujmując termin 22</w:t>
      </w:r>
      <w:r w:rsidR="008539AB" w:rsidRPr="002B6B29">
        <w:rPr>
          <w:rFonts w:asciiTheme="majorHAnsi" w:hAnsiTheme="majorHAnsi" w:cstheme="majorHAnsi"/>
          <w:sz w:val="24"/>
          <w:szCs w:val="24"/>
        </w:rPr>
        <w:t>-</w:t>
      </w:r>
      <w:r w:rsidRPr="002B6B29">
        <w:rPr>
          <w:rFonts w:asciiTheme="majorHAnsi" w:hAnsiTheme="majorHAnsi" w:cstheme="majorHAnsi"/>
          <w:sz w:val="24"/>
          <w:szCs w:val="24"/>
        </w:rPr>
        <w:t>24 marca);</w:t>
      </w:r>
    </w:p>
    <w:p w14:paraId="6DBDFB34" w14:textId="5EDFE766" w:rsidR="0012716C" w:rsidRPr="002B6B29" w:rsidRDefault="0012716C" w:rsidP="00DE04A2">
      <w:pPr>
        <w:pStyle w:val="Zwykytek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2 tygodnie w kwietniu (prośba o propozycję terminu w formularzu szacowania);</w:t>
      </w:r>
    </w:p>
    <w:p w14:paraId="4EBD2AE4" w14:textId="4A2349D0" w:rsidR="00DE04A2" w:rsidRPr="002B6B29" w:rsidRDefault="00DE04A2" w:rsidP="0012716C">
      <w:pPr>
        <w:pStyle w:val="Zwykytekst"/>
        <w:jc w:val="both"/>
        <w:rPr>
          <w:rFonts w:asciiTheme="majorHAnsi" w:hAnsiTheme="majorHAnsi" w:cstheme="majorHAnsi"/>
          <w:sz w:val="24"/>
          <w:szCs w:val="24"/>
        </w:rPr>
      </w:pPr>
    </w:p>
    <w:p w14:paraId="69DA93DE" w14:textId="4D847D38" w:rsidR="00A743BA" w:rsidRPr="002B6B29" w:rsidRDefault="00DE04A2" w:rsidP="00A743BA">
      <w:pPr>
        <w:pStyle w:val="Zwykytekst"/>
        <w:numPr>
          <w:ilvl w:val="0"/>
          <w:numId w:val="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Budowa stoiska łąk kwietnych składającego się z:</w:t>
      </w:r>
    </w:p>
    <w:p w14:paraId="46D39A5C" w14:textId="3D36C4EC" w:rsidR="00DE04A2" w:rsidRPr="002B6B29" w:rsidRDefault="00A743BA" w:rsidP="00DE04A2">
      <w:pPr>
        <w:pStyle w:val="Zwykytek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3</w:t>
      </w:r>
      <w:r w:rsidR="00DE04A2" w:rsidRPr="002B6B29">
        <w:rPr>
          <w:rFonts w:asciiTheme="majorHAnsi" w:hAnsiTheme="majorHAnsi" w:cstheme="majorHAnsi"/>
          <w:sz w:val="24"/>
          <w:szCs w:val="24"/>
        </w:rPr>
        <w:t xml:space="preserve"> stolik</w:t>
      </w:r>
      <w:r w:rsidR="002B6B29">
        <w:rPr>
          <w:rFonts w:asciiTheme="majorHAnsi" w:hAnsiTheme="majorHAnsi" w:cstheme="majorHAnsi"/>
          <w:sz w:val="24"/>
          <w:szCs w:val="24"/>
        </w:rPr>
        <w:t>i</w:t>
      </w:r>
      <w:r w:rsidR="00DE04A2" w:rsidRPr="002B6B29">
        <w:rPr>
          <w:rFonts w:asciiTheme="majorHAnsi" w:hAnsiTheme="majorHAnsi" w:cstheme="majorHAnsi"/>
          <w:sz w:val="24"/>
          <w:szCs w:val="24"/>
        </w:rPr>
        <w:t xml:space="preserve"> barow</w:t>
      </w:r>
      <w:r w:rsidR="002B6B29">
        <w:rPr>
          <w:rFonts w:asciiTheme="majorHAnsi" w:hAnsiTheme="majorHAnsi" w:cstheme="majorHAnsi"/>
          <w:sz w:val="24"/>
          <w:szCs w:val="24"/>
        </w:rPr>
        <w:t>e</w:t>
      </w:r>
      <w:r w:rsidR="00DE04A2" w:rsidRPr="002B6B29">
        <w:rPr>
          <w:rFonts w:asciiTheme="majorHAnsi" w:hAnsiTheme="majorHAnsi" w:cstheme="majorHAnsi"/>
          <w:sz w:val="24"/>
          <w:szCs w:val="24"/>
        </w:rPr>
        <w:t xml:space="preserve"> podświetlanych na kolorowo (kolor do wyboru);</w:t>
      </w:r>
    </w:p>
    <w:p w14:paraId="29A3DA85" w14:textId="13C1A9B9" w:rsidR="00DE04A2" w:rsidRPr="002B6B29" w:rsidRDefault="00A743BA" w:rsidP="00DE04A2">
      <w:pPr>
        <w:pStyle w:val="Zwykytek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6</w:t>
      </w:r>
      <w:r w:rsidR="00DE04A2" w:rsidRPr="002B6B2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E04A2" w:rsidRPr="002B6B29">
        <w:rPr>
          <w:rFonts w:asciiTheme="majorHAnsi" w:hAnsiTheme="majorHAnsi" w:cstheme="majorHAnsi"/>
          <w:sz w:val="24"/>
          <w:szCs w:val="24"/>
        </w:rPr>
        <w:t>hokerów</w:t>
      </w:r>
      <w:proofErr w:type="spellEnd"/>
      <w:r w:rsidR="00DE04A2" w:rsidRPr="002B6B29">
        <w:rPr>
          <w:rFonts w:asciiTheme="majorHAnsi" w:hAnsiTheme="majorHAnsi" w:cstheme="majorHAnsi"/>
          <w:sz w:val="24"/>
          <w:szCs w:val="24"/>
        </w:rPr>
        <w:t xml:space="preserve"> podświetlanych na kolorowo (kolor do wyboru);</w:t>
      </w:r>
    </w:p>
    <w:p w14:paraId="77F13482" w14:textId="0D4F1123" w:rsidR="00DE04A2" w:rsidRPr="002B6B29" w:rsidRDefault="00DE04A2" w:rsidP="00DE04A2">
      <w:pPr>
        <w:pStyle w:val="Zwykytek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1</w:t>
      </w:r>
      <w:r w:rsidR="00A743BA" w:rsidRPr="002B6B29">
        <w:rPr>
          <w:rFonts w:asciiTheme="majorHAnsi" w:hAnsiTheme="majorHAnsi" w:cstheme="majorHAnsi"/>
          <w:sz w:val="24"/>
          <w:szCs w:val="24"/>
        </w:rPr>
        <w:t>2</w:t>
      </w:r>
      <w:r w:rsidRPr="002B6B29">
        <w:rPr>
          <w:rFonts w:asciiTheme="majorHAnsi" w:hAnsiTheme="majorHAnsi" w:cstheme="majorHAnsi"/>
          <w:sz w:val="24"/>
          <w:szCs w:val="24"/>
        </w:rPr>
        <w:t xml:space="preserve"> donic z kwiatami lub kompozycją kwietną imitującą łąki kwietne (np. trawa/bylina żywa z tabliczkami (wycięte po obrysie)  prezentującymi rodzaje kwiatów mogących występować w mieszankach łąk kwietnych, na tabliczce wydrukowany prawdziwy kwiat z małą nazwą z przodu, a z tyłu opisem. Szacowana liczba tabliczek – 50 szt. Dodatkowo kwiaty papierowe – 50 szt.;</w:t>
      </w:r>
    </w:p>
    <w:p w14:paraId="6C2C8FD7" w14:textId="65770ED5" w:rsidR="00DE04A2" w:rsidRPr="002B6B29" w:rsidRDefault="00DE04A2" w:rsidP="00DE04A2">
      <w:pPr>
        <w:pStyle w:val="Zwykytek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Plazma 79 cali z wejściem na pendrive;</w:t>
      </w:r>
    </w:p>
    <w:p w14:paraId="1BD1B1CC" w14:textId="34643C3A" w:rsidR="00A743BA" w:rsidRPr="002B6B29" w:rsidRDefault="00A743BA" w:rsidP="00A743BA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3 x ś</w:t>
      </w:r>
      <w:r w:rsidR="00DE04A2" w:rsidRPr="002B6B29">
        <w:rPr>
          <w:rFonts w:asciiTheme="majorHAnsi" w:hAnsiTheme="majorHAnsi" w:cstheme="majorHAnsi"/>
          <w:sz w:val="24"/>
          <w:szCs w:val="24"/>
        </w:rPr>
        <w:t>cianka zielona</w:t>
      </w:r>
      <w:r w:rsidRPr="002B6B29">
        <w:rPr>
          <w:rFonts w:asciiTheme="majorHAnsi" w:hAnsiTheme="majorHAnsi" w:cstheme="majorHAnsi"/>
          <w:sz w:val="24"/>
          <w:szCs w:val="24"/>
        </w:rPr>
        <w:t xml:space="preserve"> (np. z użyciem chrobotka reniferowego)</w:t>
      </w:r>
      <w:r w:rsidR="00DE04A2" w:rsidRPr="002B6B29">
        <w:rPr>
          <w:rFonts w:asciiTheme="majorHAnsi" w:hAnsiTheme="majorHAnsi" w:cstheme="majorHAnsi"/>
          <w:sz w:val="24"/>
          <w:szCs w:val="24"/>
        </w:rPr>
        <w:t xml:space="preserve"> z napisem </w:t>
      </w:r>
      <w:r w:rsidR="00DE04A2" w:rsidRPr="002B6B29">
        <w:rPr>
          <w:rFonts w:asciiTheme="majorHAnsi" w:hAnsiTheme="majorHAnsi" w:cstheme="majorHAnsi"/>
          <w:i/>
          <w:iCs/>
          <w:sz w:val="24"/>
          <w:szCs w:val="24"/>
        </w:rPr>
        <w:t>Łąki kwietne. Same zalety!</w:t>
      </w:r>
      <w:r w:rsidR="00DE04A2" w:rsidRPr="002B6B29">
        <w:rPr>
          <w:rFonts w:asciiTheme="majorHAnsi" w:hAnsiTheme="majorHAnsi" w:cstheme="majorHAnsi"/>
          <w:sz w:val="24"/>
          <w:szCs w:val="24"/>
        </w:rPr>
        <w:t xml:space="preserve"> Wymiar </w:t>
      </w:r>
      <w:r w:rsidRPr="002B6B29">
        <w:rPr>
          <w:rFonts w:asciiTheme="majorHAnsi" w:hAnsiTheme="majorHAnsi" w:cstheme="majorHAnsi"/>
          <w:sz w:val="24"/>
          <w:szCs w:val="24"/>
        </w:rPr>
        <w:t xml:space="preserve">1,5 m x 2,5 m. Ułożenie ścianek: trójkąt. </w:t>
      </w:r>
    </w:p>
    <w:p w14:paraId="2380F778" w14:textId="2D512244" w:rsidR="00DE04A2" w:rsidRPr="002B6B29" w:rsidRDefault="00DE04A2" w:rsidP="00A743BA">
      <w:pPr>
        <w:pStyle w:val="Zwykytekst"/>
        <w:jc w:val="both"/>
        <w:rPr>
          <w:rFonts w:asciiTheme="majorHAnsi" w:hAnsiTheme="majorHAnsi" w:cstheme="majorHAnsi"/>
          <w:sz w:val="24"/>
          <w:szCs w:val="24"/>
        </w:rPr>
      </w:pPr>
    </w:p>
    <w:p w14:paraId="1C9C472C" w14:textId="31F5F338" w:rsidR="00A743BA" w:rsidRPr="002B6B29" w:rsidRDefault="00A743BA" w:rsidP="00A743BA">
      <w:pPr>
        <w:pStyle w:val="Zwykytekst"/>
        <w:numPr>
          <w:ilvl w:val="0"/>
          <w:numId w:val="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Wynajem zespołu folkowego (tradycyjnego) – 5 występów w godzinach 12:00-19:00</w:t>
      </w:r>
    </w:p>
    <w:p w14:paraId="34BF5045" w14:textId="536BF1DA" w:rsidR="00A743BA" w:rsidRPr="002B6B29" w:rsidRDefault="00A743BA" w:rsidP="00A743BA">
      <w:pPr>
        <w:pStyle w:val="Zwykytekst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I występ – cały zespół, minimum 12 osób. </w:t>
      </w:r>
    </w:p>
    <w:p w14:paraId="6F2A266A" w14:textId="1E9191A7" w:rsidR="00A743BA" w:rsidRPr="002B6B29" w:rsidRDefault="00A743BA" w:rsidP="00A743BA">
      <w:pPr>
        <w:pStyle w:val="Zwykytekst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Kolejne występy – minimum 6 osób. </w:t>
      </w:r>
    </w:p>
    <w:p w14:paraId="3D013CAE" w14:textId="77777777" w:rsidR="00E62167" w:rsidRPr="002B6B29" w:rsidRDefault="00E62167" w:rsidP="00E62167">
      <w:pPr>
        <w:pStyle w:val="Zwykytekst"/>
        <w:jc w:val="both"/>
        <w:rPr>
          <w:rFonts w:asciiTheme="majorHAnsi" w:hAnsiTheme="majorHAnsi" w:cstheme="majorHAnsi"/>
          <w:sz w:val="24"/>
          <w:szCs w:val="24"/>
        </w:rPr>
      </w:pPr>
    </w:p>
    <w:p w14:paraId="518D7215" w14:textId="7DE45E43" w:rsidR="00E62167" w:rsidRPr="002B6B29" w:rsidRDefault="00E62167" w:rsidP="00E62167">
      <w:pPr>
        <w:pStyle w:val="Zwykytekst"/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Propozycje zespołu należy umieścić w formularzu szacowania. </w:t>
      </w:r>
    </w:p>
    <w:p w14:paraId="409948C9" w14:textId="77777777" w:rsidR="00DE04A2" w:rsidRPr="002B6B29" w:rsidRDefault="00DE04A2" w:rsidP="0012716C">
      <w:pPr>
        <w:pStyle w:val="Zwykytekst"/>
        <w:jc w:val="both"/>
        <w:rPr>
          <w:rFonts w:asciiTheme="majorHAnsi" w:hAnsiTheme="majorHAnsi" w:cstheme="majorHAnsi"/>
          <w:sz w:val="24"/>
          <w:szCs w:val="24"/>
        </w:rPr>
      </w:pPr>
    </w:p>
    <w:p w14:paraId="1A6FED45" w14:textId="01050A75" w:rsidR="00A743BA" w:rsidRPr="002B6B29" w:rsidRDefault="00A743BA" w:rsidP="00A743BA">
      <w:pPr>
        <w:pStyle w:val="Zwykytekst"/>
        <w:numPr>
          <w:ilvl w:val="0"/>
          <w:numId w:val="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Hostessy do rozdawania nasion – 10 osób</w:t>
      </w:r>
      <w:r w:rsidR="0014229D" w:rsidRPr="002B6B29">
        <w:rPr>
          <w:rFonts w:asciiTheme="majorHAnsi" w:hAnsiTheme="majorHAnsi" w:cstheme="majorHAnsi"/>
          <w:sz w:val="24"/>
          <w:szCs w:val="24"/>
        </w:rPr>
        <w:t>, godz. 12:00-19:00</w:t>
      </w:r>
    </w:p>
    <w:p w14:paraId="60778D6A" w14:textId="6369388D" w:rsidR="0012716C" w:rsidRPr="002B6B29" w:rsidRDefault="00A743BA" w:rsidP="00A743BA">
      <w:pPr>
        <w:pStyle w:val="Zwykytekst"/>
        <w:numPr>
          <w:ilvl w:val="1"/>
          <w:numId w:val="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Ubiór: strój folkowy, wianek z żywych polnych kwiatów</w:t>
      </w:r>
      <w:r w:rsidR="0012716C" w:rsidRPr="002B6B29">
        <w:rPr>
          <w:rFonts w:asciiTheme="majorHAnsi" w:hAnsiTheme="majorHAnsi" w:cstheme="majorHAnsi"/>
          <w:sz w:val="24"/>
          <w:szCs w:val="24"/>
        </w:rPr>
        <w:t xml:space="preserve"> </w:t>
      </w:r>
      <w:r w:rsidRPr="002B6B29">
        <w:rPr>
          <w:rFonts w:asciiTheme="majorHAnsi" w:hAnsiTheme="majorHAnsi" w:cstheme="majorHAnsi"/>
          <w:sz w:val="24"/>
          <w:szCs w:val="24"/>
        </w:rPr>
        <w:t>lub zbliżonych.</w:t>
      </w:r>
    </w:p>
    <w:p w14:paraId="30299914" w14:textId="1A112284" w:rsidR="00E62167" w:rsidRPr="002B6B29" w:rsidRDefault="00A743BA" w:rsidP="00E62167">
      <w:pPr>
        <w:pStyle w:val="Zwykytekst"/>
        <w:numPr>
          <w:ilvl w:val="1"/>
          <w:numId w:val="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Szarfa </w:t>
      </w:r>
      <w:r w:rsidR="008539AB" w:rsidRPr="002B6B29">
        <w:rPr>
          <w:rFonts w:asciiTheme="majorHAnsi" w:hAnsiTheme="majorHAnsi" w:cstheme="majorHAnsi"/>
          <w:sz w:val="24"/>
          <w:szCs w:val="24"/>
        </w:rPr>
        <w:t>z indyw</w:t>
      </w:r>
      <w:r w:rsidR="00E62167" w:rsidRPr="002B6B29">
        <w:rPr>
          <w:rFonts w:asciiTheme="majorHAnsi" w:hAnsiTheme="majorHAnsi" w:cstheme="majorHAnsi"/>
          <w:sz w:val="24"/>
          <w:szCs w:val="24"/>
        </w:rPr>
        <w:t xml:space="preserve">idualnym nadrukiem. </w:t>
      </w:r>
    </w:p>
    <w:p w14:paraId="1E65EDB5" w14:textId="6EF2F113" w:rsidR="0014229D" w:rsidRPr="002B6B29" w:rsidRDefault="0014229D" w:rsidP="00E62167">
      <w:pPr>
        <w:pStyle w:val="Zwykytekst"/>
        <w:numPr>
          <w:ilvl w:val="1"/>
          <w:numId w:val="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Kosz wiklinowy – 5 szt. </w:t>
      </w:r>
    </w:p>
    <w:p w14:paraId="732E6F66" w14:textId="5774887A" w:rsidR="00E62167" w:rsidRPr="002B6B29" w:rsidRDefault="00E62167" w:rsidP="00E62167">
      <w:pPr>
        <w:pStyle w:val="Zwykytekst"/>
        <w:jc w:val="both"/>
        <w:rPr>
          <w:rFonts w:asciiTheme="majorHAnsi" w:hAnsiTheme="majorHAnsi" w:cstheme="majorHAnsi"/>
          <w:sz w:val="24"/>
          <w:szCs w:val="24"/>
        </w:rPr>
      </w:pPr>
    </w:p>
    <w:p w14:paraId="2CA483DE" w14:textId="77777777" w:rsidR="00E62167" w:rsidRPr="002B6B29" w:rsidRDefault="00E62167" w:rsidP="00E62167">
      <w:pPr>
        <w:pStyle w:val="Zwykytekst"/>
        <w:jc w:val="both"/>
        <w:rPr>
          <w:rFonts w:asciiTheme="majorHAnsi" w:hAnsiTheme="majorHAnsi" w:cstheme="majorHAnsi"/>
          <w:sz w:val="24"/>
          <w:szCs w:val="24"/>
        </w:rPr>
      </w:pPr>
    </w:p>
    <w:p w14:paraId="1BF2E1AF" w14:textId="4DC972D8" w:rsidR="00E62167" w:rsidRPr="002B6B29" w:rsidRDefault="00E62167" w:rsidP="00E62167">
      <w:pPr>
        <w:pStyle w:val="Zwykytek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2B6B29">
        <w:rPr>
          <w:rFonts w:asciiTheme="majorHAnsi" w:hAnsiTheme="majorHAnsi" w:cstheme="majorHAnsi"/>
          <w:b/>
          <w:bCs/>
          <w:sz w:val="28"/>
          <w:szCs w:val="28"/>
        </w:rPr>
        <w:t>Produkcja nagród edukacyjnych do konkursów</w:t>
      </w:r>
      <w:r w:rsidR="00273571" w:rsidRPr="002B6B29">
        <w:rPr>
          <w:rFonts w:asciiTheme="majorHAnsi" w:hAnsiTheme="majorHAnsi" w:cstheme="majorHAnsi"/>
          <w:b/>
          <w:bCs/>
          <w:sz w:val="28"/>
          <w:szCs w:val="28"/>
        </w:rPr>
        <w:t xml:space="preserve"> wraz z wysyłką</w:t>
      </w:r>
      <w:r w:rsidRPr="002B6B29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38A665CB" w14:textId="4FC8B729" w:rsidR="0012716C" w:rsidRPr="002B6B29" w:rsidRDefault="0012716C" w:rsidP="00E62167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30928744" w14:textId="7B7CB75E" w:rsidR="00E62167" w:rsidRPr="002B6B29" w:rsidRDefault="00E62167" w:rsidP="00E62167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Produkcja 3000 sztuk puzzli z nadrukiem indywidualnym (puzzle i pudełko) wraz z saszetką nasion łąk kwietnych, w dwóch dostawach. </w:t>
      </w:r>
    </w:p>
    <w:p w14:paraId="21FCE60C" w14:textId="7E12255C" w:rsidR="00E62167" w:rsidRPr="002B6B29" w:rsidRDefault="00E62167" w:rsidP="00E62167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2D8529FD" w14:textId="77777777" w:rsidR="002B6B29" w:rsidRDefault="002B6B29" w:rsidP="00E62167">
      <w:pPr>
        <w:pStyle w:val="Zwykytekst"/>
        <w:rPr>
          <w:rFonts w:asciiTheme="majorHAnsi" w:hAnsiTheme="majorHAnsi" w:cstheme="majorHAnsi"/>
          <w:b/>
          <w:bCs/>
          <w:sz w:val="24"/>
          <w:szCs w:val="24"/>
        </w:rPr>
      </w:pPr>
    </w:p>
    <w:p w14:paraId="2A169726" w14:textId="77777777" w:rsidR="002B6B29" w:rsidRDefault="002B6B29" w:rsidP="00E62167">
      <w:pPr>
        <w:pStyle w:val="Zwykytekst"/>
        <w:rPr>
          <w:rFonts w:asciiTheme="majorHAnsi" w:hAnsiTheme="majorHAnsi" w:cstheme="majorHAnsi"/>
          <w:b/>
          <w:bCs/>
          <w:sz w:val="24"/>
          <w:szCs w:val="24"/>
        </w:rPr>
      </w:pPr>
    </w:p>
    <w:p w14:paraId="0EA29455" w14:textId="77777777" w:rsidR="002B6B29" w:rsidRDefault="002B6B29" w:rsidP="00E62167">
      <w:pPr>
        <w:pStyle w:val="Zwykytekst"/>
        <w:rPr>
          <w:rFonts w:asciiTheme="majorHAnsi" w:hAnsiTheme="majorHAnsi" w:cstheme="majorHAnsi"/>
          <w:b/>
          <w:bCs/>
          <w:sz w:val="24"/>
          <w:szCs w:val="24"/>
        </w:rPr>
      </w:pPr>
    </w:p>
    <w:p w14:paraId="193033CF" w14:textId="3FB144A0" w:rsidR="00E62167" w:rsidRPr="002B6B29" w:rsidRDefault="00E62167" w:rsidP="00E62167">
      <w:pPr>
        <w:pStyle w:val="Zwykytekst"/>
        <w:rPr>
          <w:rFonts w:asciiTheme="majorHAnsi" w:hAnsiTheme="majorHAnsi" w:cstheme="majorHAnsi"/>
          <w:b/>
          <w:bCs/>
          <w:sz w:val="24"/>
          <w:szCs w:val="24"/>
        </w:rPr>
      </w:pPr>
      <w:r w:rsidRPr="002B6B29">
        <w:rPr>
          <w:rFonts w:asciiTheme="majorHAnsi" w:hAnsiTheme="majorHAnsi" w:cstheme="majorHAnsi"/>
          <w:b/>
          <w:bCs/>
          <w:sz w:val="24"/>
          <w:szCs w:val="24"/>
        </w:rPr>
        <w:t>Opis produkcyjny</w:t>
      </w:r>
    </w:p>
    <w:p w14:paraId="609E74FC" w14:textId="39FACB47" w:rsidR="00E62167" w:rsidRPr="002B6B29" w:rsidRDefault="00E62167" w:rsidP="00E62167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094CC9AF" w14:textId="01822A5D" w:rsidR="00E62167" w:rsidRPr="002B6B29" w:rsidRDefault="00E62167" w:rsidP="00E62167">
      <w:pPr>
        <w:pStyle w:val="Zwykytekst"/>
        <w:rPr>
          <w:rFonts w:asciiTheme="majorHAnsi" w:hAnsiTheme="majorHAnsi" w:cstheme="majorHAnsi"/>
          <w:sz w:val="24"/>
          <w:szCs w:val="24"/>
          <w:u w:val="single"/>
        </w:rPr>
      </w:pPr>
      <w:r w:rsidRPr="002B6B29">
        <w:rPr>
          <w:rFonts w:asciiTheme="majorHAnsi" w:hAnsiTheme="majorHAnsi" w:cstheme="majorHAnsi"/>
          <w:sz w:val="24"/>
          <w:szCs w:val="24"/>
          <w:u w:val="single"/>
        </w:rPr>
        <w:t>Puzzle</w:t>
      </w:r>
    </w:p>
    <w:p w14:paraId="3742E98A" w14:textId="169F6A82" w:rsidR="00E62167" w:rsidRPr="002B6B29" w:rsidRDefault="00E62167" w:rsidP="00196E28">
      <w:pPr>
        <w:pStyle w:val="Zwykytekst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Maksymalnie 260 elementów (minimum 120) przedstawiające indywidualny projekt</w:t>
      </w:r>
      <w:r w:rsidR="00196E28" w:rsidRPr="002B6B29">
        <w:rPr>
          <w:rFonts w:asciiTheme="majorHAnsi" w:hAnsiTheme="majorHAnsi" w:cstheme="majorHAnsi"/>
          <w:sz w:val="24"/>
          <w:szCs w:val="24"/>
        </w:rPr>
        <w:t xml:space="preserve"> </w:t>
      </w:r>
      <w:r w:rsidRPr="002B6B29">
        <w:rPr>
          <w:rFonts w:asciiTheme="majorHAnsi" w:hAnsiTheme="majorHAnsi" w:cstheme="majorHAnsi"/>
          <w:sz w:val="24"/>
          <w:szCs w:val="24"/>
        </w:rPr>
        <w:t>dostarczony przez Zamawiającego;</w:t>
      </w:r>
    </w:p>
    <w:p w14:paraId="535DEA79" w14:textId="55EF263A" w:rsidR="00E62167" w:rsidRPr="002B6B29" w:rsidRDefault="00E62167" w:rsidP="00196E28">
      <w:pPr>
        <w:pStyle w:val="Zwykytekst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Materiał: tektura min 1,9 mm, lita kaszerowana papierem kredowym 170 gram/m2</w:t>
      </w:r>
      <w:r w:rsidR="00196E28" w:rsidRPr="002B6B29">
        <w:rPr>
          <w:rFonts w:asciiTheme="majorHAnsi" w:hAnsiTheme="majorHAnsi" w:cstheme="majorHAnsi"/>
          <w:sz w:val="24"/>
          <w:szCs w:val="24"/>
        </w:rPr>
        <w:t xml:space="preserve"> </w:t>
      </w:r>
      <w:r w:rsidRPr="002B6B29">
        <w:rPr>
          <w:rFonts w:asciiTheme="majorHAnsi" w:hAnsiTheme="majorHAnsi" w:cstheme="majorHAnsi"/>
          <w:sz w:val="24"/>
          <w:szCs w:val="24"/>
        </w:rPr>
        <w:t>powleczonym folią mat (lub inna równoważna z zachowaniem wysokiej trwałości</w:t>
      </w:r>
      <w:r w:rsidR="00196E28" w:rsidRPr="002B6B29">
        <w:rPr>
          <w:rFonts w:asciiTheme="majorHAnsi" w:hAnsiTheme="majorHAnsi" w:cstheme="majorHAnsi"/>
          <w:sz w:val="24"/>
          <w:szCs w:val="24"/>
        </w:rPr>
        <w:t xml:space="preserve"> </w:t>
      </w:r>
      <w:r w:rsidRPr="002B6B29">
        <w:rPr>
          <w:rFonts w:asciiTheme="majorHAnsi" w:hAnsiTheme="majorHAnsi" w:cstheme="majorHAnsi"/>
          <w:sz w:val="24"/>
          <w:szCs w:val="24"/>
        </w:rPr>
        <w:t>puzzli, po akceptacji Zamawiającego), na bazie projektu Zamawiającego;</w:t>
      </w:r>
    </w:p>
    <w:p w14:paraId="54F91360" w14:textId="13A94C9D" w:rsidR="00E62167" w:rsidRPr="002B6B29" w:rsidRDefault="00E62167" w:rsidP="00196E28">
      <w:pPr>
        <w:pStyle w:val="Zwykytekst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Druk kolor 4+0.</w:t>
      </w:r>
    </w:p>
    <w:p w14:paraId="066DB2A4" w14:textId="77777777" w:rsidR="00E62167" w:rsidRPr="002B6B29" w:rsidRDefault="00E62167" w:rsidP="00E62167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72692788" w14:textId="2A56DF85" w:rsidR="00E62167" w:rsidRPr="002B6B29" w:rsidRDefault="00E62167" w:rsidP="00E62167">
      <w:pPr>
        <w:pStyle w:val="Zwykytekst"/>
        <w:rPr>
          <w:rFonts w:asciiTheme="majorHAnsi" w:hAnsiTheme="majorHAnsi" w:cstheme="majorHAnsi"/>
          <w:sz w:val="24"/>
          <w:szCs w:val="24"/>
          <w:u w:val="single"/>
        </w:rPr>
      </w:pPr>
      <w:r w:rsidRPr="002B6B29">
        <w:rPr>
          <w:rFonts w:asciiTheme="majorHAnsi" w:hAnsiTheme="majorHAnsi" w:cstheme="majorHAnsi"/>
          <w:sz w:val="24"/>
          <w:szCs w:val="24"/>
          <w:u w:val="single"/>
        </w:rPr>
        <w:t>Opakowanie jednostkowe puzzli:</w:t>
      </w:r>
    </w:p>
    <w:p w14:paraId="622DC062" w14:textId="14E37E71" w:rsidR="00E62167" w:rsidRPr="002B6B29" w:rsidRDefault="00E62167" w:rsidP="00E62167">
      <w:pPr>
        <w:pStyle w:val="Zwykytek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Materiał: tektura lita oklejona folią mat (lub inna równoważna z zachowaniem wysokiej trwałości puzzli, po akceptacji Zamawiającego), na bazie projektu zamawiającego</w:t>
      </w:r>
    </w:p>
    <w:p w14:paraId="103A69D0" w14:textId="0744A69A" w:rsidR="00E62167" w:rsidRPr="002B6B29" w:rsidRDefault="00E62167" w:rsidP="00E62167">
      <w:pPr>
        <w:pStyle w:val="Zwykytek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Wymiary 330 mm x 230 mm x 60 mm (+/-20%)</w:t>
      </w:r>
    </w:p>
    <w:p w14:paraId="2BFA0DDB" w14:textId="13DB12C5" w:rsidR="00E62167" w:rsidRPr="002B6B29" w:rsidRDefault="00E62167" w:rsidP="00E62167">
      <w:pPr>
        <w:pStyle w:val="Zwykytek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Druk kolor 4+0</w:t>
      </w:r>
    </w:p>
    <w:p w14:paraId="65553390" w14:textId="7DBA8BBF" w:rsidR="00E62167" w:rsidRPr="002B6B29" w:rsidRDefault="00E62167" w:rsidP="00E62167">
      <w:pPr>
        <w:pStyle w:val="Zwykytek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Pudełko zabezpieczone przed otwarciem </w:t>
      </w:r>
      <w:proofErr w:type="spellStart"/>
      <w:r w:rsidRPr="002B6B29">
        <w:rPr>
          <w:rFonts w:asciiTheme="majorHAnsi" w:hAnsiTheme="majorHAnsi" w:cstheme="majorHAnsi"/>
          <w:sz w:val="24"/>
          <w:szCs w:val="24"/>
        </w:rPr>
        <w:t>stikerami</w:t>
      </w:r>
      <w:proofErr w:type="spellEnd"/>
      <w:r w:rsidRPr="002B6B29">
        <w:rPr>
          <w:rFonts w:asciiTheme="majorHAnsi" w:hAnsiTheme="majorHAnsi" w:cstheme="majorHAnsi"/>
          <w:sz w:val="24"/>
          <w:szCs w:val="24"/>
        </w:rPr>
        <w:t xml:space="preserve"> (naklejki zabezpieczające), ściągane bez uszkodzeń pudełka.</w:t>
      </w:r>
    </w:p>
    <w:p w14:paraId="4B18EE2D" w14:textId="167604E6" w:rsidR="00E62167" w:rsidRPr="002B6B29" w:rsidRDefault="00E62167" w:rsidP="00DE606D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48A6A925" w14:textId="5530C078" w:rsidR="00E62167" w:rsidRPr="002B6B29" w:rsidRDefault="00E62167" w:rsidP="00DE606D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Do pudełka puzzli przed zabezpieczeniem włożone zostaną nasionka łąk kwietnych w saszetce. Nasiona dostarczy Zamawiający. </w:t>
      </w:r>
    </w:p>
    <w:p w14:paraId="5A2A2965" w14:textId="65B971AF" w:rsidR="00E62167" w:rsidRPr="002B6B29" w:rsidRDefault="00E62167" w:rsidP="00DE606D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164B3E03" w14:textId="24D0FDFB" w:rsidR="00E62167" w:rsidRPr="002B6B29" w:rsidRDefault="00E62167" w:rsidP="00DE606D">
      <w:pPr>
        <w:pStyle w:val="Zwykytekst"/>
        <w:rPr>
          <w:rFonts w:asciiTheme="majorHAnsi" w:hAnsiTheme="majorHAnsi" w:cstheme="majorHAnsi"/>
          <w:b/>
          <w:bCs/>
          <w:sz w:val="24"/>
          <w:szCs w:val="24"/>
        </w:rPr>
      </w:pPr>
      <w:r w:rsidRPr="002B6B29">
        <w:rPr>
          <w:rFonts w:asciiTheme="majorHAnsi" w:hAnsiTheme="majorHAnsi" w:cstheme="majorHAnsi"/>
          <w:b/>
          <w:bCs/>
          <w:sz w:val="24"/>
          <w:szCs w:val="24"/>
        </w:rPr>
        <w:t>Dostawa</w:t>
      </w:r>
      <w:r w:rsidR="00416A67" w:rsidRPr="002B6B29">
        <w:rPr>
          <w:rFonts w:asciiTheme="majorHAnsi" w:hAnsiTheme="majorHAnsi" w:cstheme="majorHAnsi"/>
          <w:b/>
          <w:bCs/>
          <w:sz w:val="24"/>
          <w:szCs w:val="24"/>
        </w:rPr>
        <w:t xml:space="preserve"> i terminy</w:t>
      </w:r>
    </w:p>
    <w:p w14:paraId="7634A358" w14:textId="77777777" w:rsidR="00DE606D" w:rsidRPr="002B6B29" w:rsidRDefault="00DE606D" w:rsidP="006F514D">
      <w:pPr>
        <w:pStyle w:val="Zwykytekst"/>
        <w:rPr>
          <w:rFonts w:asciiTheme="majorHAnsi" w:hAnsiTheme="majorHAnsi" w:cstheme="majorHAnsi"/>
          <w:b/>
          <w:bCs/>
          <w:sz w:val="24"/>
          <w:szCs w:val="24"/>
        </w:rPr>
      </w:pPr>
    </w:p>
    <w:p w14:paraId="1D6ACB4A" w14:textId="39D35427" w:rsidR="00DE606D" w:rsidRPr="002B6B29" w:rsidRDefault="00E62167" w:rsidP="006F514D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I dostawa: </w:t>
      </w:r>
      <w:r w:rsidR="00416A67" w:rsidRPr="002B6B29">
        <w:rPr>
          <w:rFonts w:asciiTheme="majorHAnsi" w:hAnsiTheme="majorHAnsi" w:cstheme="majorHAnsi"/>
          <w:sz w:val="24"/>
          <w:szCs w:val="24"/>
        </w:rPr>
        <w:t>8</w:t>
      </w:r>
      <w:r w:rsidRPr="002B6B29">
        <w:rPr>
          <w:rFonts w:asciiTheme="majorHAnsi" w:hAnsiTheme="majorHAnsi" w:cstheme="majorHAnsi"/>
          <w:sz w:val="24"/>
          <w:szCs w:val="24"/>
        </w:rPr>
        <w:t>50</w:t>
      </w:r>
      <w:r w:rsidR="00416A67" w:rsidRPr="002B6B29">
        <w:rPr>
          <w:rFonts w:asciiTheme="majorHAnsi" w:hAnsiTheme="majorHAnsi" w:cstheme="majorHAnsi"/>
          <w:sz w:val="24"/>
          <w:szCs w:val="24"/>
        </w:rPr>
        <w:t xml:space="preserve"> szt. do siedziby KZGW (Warszawa), 19 marca 2021.</w:t>
      </w:r>
    </w:p>
    <w:p w14:paraId="6914D6FD" w14:textId="31D32ACF" w:rsidR="00416A67" w:rsidRPr="002B6B29" w:rsidRDefault="00416A67" w:rsidP="006F514D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II dostawa: 1650 szt. dostarczonych po 150 szt. do 11 jednostek regionalnych.</w:t>
      </w:r>
    </w:p>
    <w:p w14:paraId="2DC188F0" w14:textId="4447AC6C" w:rsidR="006A5740" w:rsidRPr="002B6B29" w:rsidRDefault="006A5740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0CAE90EA" w14:textId="13D94403" w:rsidR="00273571" w:rsidRPr="002B6B29" w:rsidRDefault="00273571" w:rsidP="006A5740">
      <w:pPr>
        <w:pStyle w:val="Zwykytekst"/>
        <w:rPr>
          <w:rFonts w:asciiTheme="majorHAnsi" w:hAnsiTheme="majorHAnsi" w:cstheme="majorHAnsi"/>
          <w:b/>
          <w:bCs/>
          <w:sz w:val="24"/>
          <w:szCs w:val="24"/>
        </w:rPr>
      </w:pPr>
      <w:r w:rsidRPr="002B6B29">
        <w:rPr>
          <w:rFonts w:asciiTheme="majorHAnsi" w:hAnsiTheme="majorHAnsi" w:cstheme="majorHAnsi"/>
          <w:b/>
          <w:bCs/>
          <w:sz w:val="24"/>
          <w:szCs w:val="24"/>
        </w:rPr>
        <w:t xml:space="preserve">Wysyłka </w:t>
      </w:r>
    </w:p>
    <w:p w14:paraId="5ABC6A84" w14:textId="0E212B11" w:rsidR="00273571" w:rsidRDefault="00273571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Sukcesywna </w:t>
      </w:r>
      <w:r w:rsidR="00181B47" w:rsidRPr="002B6B29">
        <w:rPr>
          <w:rFonts w:asciiTheme="majorHAnsi" w:hAnsiTheme="majorHAnsi" w:cstheme="majorHAnsi"/>
          <w:sz w:val="24"/>
          <w:szCs w:val="24"/>
        </w:rPr>
        <w:t xml:space="preserve">wysyłka nagród (paczka puzzli) do 500 osób. </w:t>
      </w:r>
    </w:p>
    <w:p w14:paraId="297DE8C5" w14:textId="77777777" w:rsidR="002B6B29" w:rsidRPr="002B6B29" w:rsidRDefault="002B6B29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74AF392C" w14:textId="77777777" w:rsidR="006A5740" w:rsidRPr="002B6B29" w:rsidRDefault="006A5740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01C59253" w14:textId="77777777" w:rsidR="00416A67" w:rsidRPr="002B6B29" w:rsidRDefault="00416A67" w:rsidP="00416A67">
      <w:pPr>
        <w:pStyle w:val="Zwykytek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2B6B29">
        <w:rPr>
          <w:rFonts w:asciiTheme="majorHAnsi" w:hAnsiTheme="majorHAnsi" w:cstheme="majorHAnsi"/>
          <w:b/>
          <w:bCs/>
          <w:sz w:val="28"/>
          <w:szCs w:val="28"/>
        </w:rPr>
        <w:t>Produkcja certyfikatów i tabliczek informacyjnych wraz z wysyłką;</w:t>
      </w:r>
    </w:p>
    <w:p w14:paraId="013152F6" w14:textId="138B3340" w:rsidR="006A5740" w:rsidRPr="002B6B29" w:rsidRDefault="006A5740" w:rsidP="00416A67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33E02EDD" w14:textId="6B6F0507" w:rsidR="00D3551C" w:rsidRPr="002B6B29" w:rsidRDefault="00D3551C" w:rsidP="00416A67">
      <w:pPr>
        <w:pStyle w:val="Zwykytekst"/>
        <w:rPr>
          <w:rFonts w:asciiTheme="majorHAnsi" w:hAnsiTheme="majorHAnsi" w:cstheme="majorHAnsi"/>
          <w:sz w:val="24"/>
          <w:szCs w:val="24"/>
          <w:u w:val="single"/>
        </w:rPr>
      </w:pPr>
      <w:r w:rsidRPr="002B6B29">
        <w:rPr>
          <w:rFonts w:asciiTheme="majorHAnsi" w:hAnsiTheme="majorHAnsi" w:cstheme="majorHAnsi"/>
          <w:sz w:val="24"/>
          <w:szCs w:val="24"/>
          <w:u w:val="single"/>
        </w:rPr>
        <w:t>Certyfikaty</w:t>
      </w:r>
      <w:r w:rsidR="0014229D" w:rsidRPr="002B6B29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</w:p>
    <w:p w14:paraId="5E39E176" w14:textId="73435762" w:rsidR="00416A67" w:rsidRPr="002B6B29" w:rsidRDefault="00D3551C" w:rsidP="00416A67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Sukcesywna p</w:t>
      </w:r>
      <w:r w:rsidR="00416A67" w:rsidRPr="002B6B29">
        <w:rPr>
          <w:rFonts w:asciiTheme="majorHAnsi" w:hAnsiTheme="majorHAnsi" w:cstheme="majorHAnsi"/>
          <w:sz w:val="24"/>
          <w:szCs w:val="24"/>
        </w:rPr>
        <w:t>rodukcja 1</w:t>
      </w:r>
      <w:r w:rsidRPr="002B6B29">
        <w:rPr>
          <w:rFonts w:asciiTheme="majorHAnsi" w:hAnsiTheme="majorHAnsi" w:cstheme="majorHAnsi"/>
          <w:sz w:val="24"/>
          <w:szCs w:val="24"/>
        </w:rPr>
        <w:t>5</w:t>
      </w:r>
      <w:r w:rsidR="00416A67" w:rsidRPr="002B6B29">
        <w:rPr>
          <w:rFonts w:asciiTheme="majorHAnsi" w:hAnsiTheme="majorHAnsi" w:cstheme="majorHAnsi"/>
          <w:sz w:val="24"/>
          <w:szCs w:val="24"/>
        </w:rPr>
        <w:t>0 certyfikatów A</w:t>
      </w:r>
      <w:r w:rsidRPr="002B6B29">
        <w:rPr>
          <w:rFonts w:asciiTheme="majorHAnsi" w:hAnsiTheme="majorHAnsi" w:cstheme="majorHAnsi"/>
          <w:sz w:val="24"/>
          <w:szCs w:val="24"/>
        </w:rPr>
        <w:t>3</w:t>
      </w:r>
      <w:r w:rsidR="00416A67" w:rsidRPr="002B6B29">
        <w:rPr>
          <w:rFonts w:asciiTheme="majorHAnsi" w:hAnsiTheme="majorHAnsi" w:cstheme="majorHAnsi"/>
          <w:sz w:val="24"/>
          <w:szCs w:val="24"/>
        </w:rPr>
        <w:t xml:space="preserve"> (pełny kolor) w oprawie z ramką srebrną (zamiast szkła - </w:t>
      </w:r>
      <w:proofErr w:type="spellStart"/>
      <w:r w:rsidR="00416A67" w:rsidRPr="002B6B29">
        <w:rPr>
          <w:rFonts w:asciiTheme="majorHAnsi" w:hAnsiTheme="majorHAnsi" w:cstheme="majorHAnsi"/>
          <w:sz w:val="24"/>
          <w:szCs w:val="24"/>
        </w:rPr>
        <w:t>pleks</w:t>
      </w:r>
      <w:r w:rsidR="00F36B9F">
        <w:rPr>
          <w:rFonts w:asciiTheme="majorHAnsi" w:hAnsiTheme="majorHAnsi" w:cstheme="majorHAnsi"/>
          <w:sz w:val="24"/>
          <w:szCs w:val="24"/>
        </w:rPr>
        <w:t>i</w:t>
      </w:r>
      <w:r w:rsidR="00416A67" w:rsidRPr="002B6B29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="00416A67" w:rsidRPr="002B6B29">
        <w:rPr>
          <w:rFonts w:asciiTheme="majorHAnsi" w:hAnsiTheme="majorHAnsi" w:cstheme="majorHAnsi"/>
          <w:sz w:val="24"/>
          <w:szCs w:val="24"/>
        </w:rPr>
        <w:t xml:space="preserve"> lub inny nie tuczący się materiał)</w:t>
      </w:r>
      <w:r w:rsidR="0014229D" w:rsidRPr="002B6B2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E8639A8" w14:textId="5E5EDBAD" w:rsidR="008F57F3" w:rsidRPr="002B6B29" w:rsidRDefault="008F57F3" w:rsidP="00416A67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781E64BF" w14:textId="2114599C" w:rsidR="008F57F3" w:rsidRPr="002B6B29" w:rsidRDefault="008F57F3" w:rsidP="00416A67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Realizacja: 4 dni od momentu otrzymania informacji o przyznaniu certyfikatu. </w:t>
      </w:r>
    </w:p>
    <w:p w14:paraId="24BE89BE" w14:textId="5E578CE1" w:rsidR="008F57F3" w:rsidRDefault="008F57F3" w:rsidP="00416A67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5FC4803C" w14:textId="1078583D" w:rsidR="002B6B29" w:rsidRDefault="002B6B29" w:rsidP="00416A67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73DDD8D9" w14:textId="20D501FB" w:rsidR="002B6B29" w:rsidRDefault="002B6B29" w:rsidP="00416A67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26B9CB7C" w14:textId="40C00A98" w:rsidR="002B6B29" w:rsidRDefault="002B6B29" w:rsidP="00416A67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22634C0D" w14:textId="77777777" w:rsidR="002B6B29" w:rsidRPr="002B6B29" w:rsidRDefault="002B6B29" w:rsidP="00416A67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547BB068" w14:textId="0E4A52B9" w:rsidR="00D3551C" w:rsidRPr="002B6B29" w:rsidRDefault="00D3551C" w:rsidP="006A5740">
      <w:pPr>
        <w:pStyle w:val="Zwykytekst"/>
        <w:rPr>
          <w:rFonts w:asciiTheme="majorHAnsi" w:hAnsiTheme="majorHAnsi" w:cstheme="majorHAnsi"/>
          <w:sz w:val="24"/>
          <w:szCs w:val="24"/>
          <w:u w:val="single"/>
        </w:rPr>
      </w:pPr>
      <w:r w:rsidRPr="002B6B29">
        <w:rPr>
          <w:rFonts w:asciiTheme="majorHAnsi" w:hAnsiTheme="majorHAnsi" w:cstheme="majorHAnsi"/>
          <w:sz w:val="24"/>
          <w:szCs w:val="24"/>
          <w:u w:val="single"/>
        </w:rPr>
        <w:t>Tabliczka</w:t>
      </w:r>
    </w:p>
    <w:p w14:paraId="5C7175FD" w14:textId="0AC50913" w:rsidR="00416A67" w:rsidRPr="002B6B29" w:rsidRDefault="00416A67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Produkcja </w:t>
      </w:r>
      <w:r w:rsidR="008F57F3" w:rsidRPr="002B6B29">
        <w:rPr>
          <w:rFonts w:asciiTheme="majorHAnsi" w:hAnsiTheme="majorHAnsi" w:cstheme="majorHAnsi"/>
          <w:sz w:val="24"/>
          <w:szCs w:val="24"/>
        </w:rPr>
        <w:t xml:space="preserve">150 </w:t>
      </w:r>
      <w:r w:rsidRPr="002B6B29">
        <w:rPr>
          <w:rFonts w:asciiTheme="majorHAnsi" w:hAnsiTheme="majorHAnsi" w:cstheme="majorHAnsi"/>
          <w:sz w:val="24"/>
          <w:szCs w:val="24"/>
        </w:rPr>
        <w:t xml:space="preserve">tabliczek informacyjnych wbijanych do ziemi. </w:t>
      </w:r>
    </w:p>
    <w:p w14:paraId="3D664C53" w14:textId="5A008B01" w:rsidR="00D3551C" w:rsidRPr="002B6B29" w:rsidRDefault="00D3551C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Wymiary: </w:t>
      </w:r>
    </w:p>
    <w:p w14:paraId="61E18DBD" w14:textId="2507667A" w:rsidR="00D3551C" w:rsidRPr="002B6B29" w:rsidRDefault="00D3551C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27F30F7E" w14:textId="21039DAA" w:rsidR="00D3551C" w:rsidRPr="002B6B29" w:rsidRDefault="00D3551C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36A10FB6" wp14:editId="5D5CFC28">
            <wp:extent cx="1111250" cy="190689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28" cy="19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8E215" w14:textId="77777777" w:rsidR="008F57F3" w:rsidRPr="002B6B29" w:rsidRDefault="008F57F3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5D847124" w14:textId="08E610D1" w:rsidR="006A5740" w:rsidRPr="002B6B29" w:rsidRDefault="00D3551C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Materiał: </w:t>
      </w:r>
      <w:proofErr w:type="spellStart"/>
      <w:r w:rsidRPr="002B6B29">
        <w:rPr>
          <w:rFonts w:asciiTheme="majorHAnsi" w:hAnsiTheme="majorHAnsi" w:cstheme="majorHAnsi"/>
          <w:sz w:val="24"/>
          <w:szCs w:val="24"/>
        </w:rPr>
        <w:t>dibond</w:t>
      </w:r>
      <w:proofErr w:type="spellEnd"/>
      <w:r w:rsidRPr="002B6B29">
        <w:rPr>
          <w:rFonts w:asciiTheme="majorHAnsi" w:hAnsiTheme="majorHAnsi" w:cstheme="majorHAnsi"/>
          <w:sz w:val="24"/>
          <w:szCs w:val="24"/>
        </w:rPr>
        <w:t xml:space="preserve"> lub równoważnie odporny na warunki atmosferyczne. </w:t>
      </w:r>
    </w:p>
    <w:p w14:paraId="58751707" w14:textId="545436C2" w:rsidR="00D3551C" w:rsidRPr="002B6B29" w:rsidRDefault="00D3551C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Kolor: biała lub żółta</w:t>
      </w:r>
    </w:p>
    <w:p w14:paraId="01AC79A5" w14:textId="331E9ADB" w:rsidR="00D3551C" w:rsidRPr="002B6B29" w:rsidRDefault="00D3551C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Główka: wklejana informacja nt. certyfikatu (pełny kolor, druk na folii </w:t>
      </w:r>
      <w:r w:rsidR="008F57F3" w:rsidRPr="002B6B29">
        <w:rPr>
          <w:rFonts w:asciiTheme="majorHAnsi" w:hAnsiTheme="majorHAnsi" w:cstheme="majorHAnsi"/>
          <w:sz w:val="24"/>
          <w:szCs w:val="24"/>
        </w:rPr>
        <w:t xml:space="preserve">odpornej na warunki atmosferyczne). </w:t>
      </w:r>
    </w:p>
    <w:p w14:paraId="3CF5689D" w14:textId="77777777" w:rsidR="006A5740" w:rsidRPr="002B6B29" w:rsidRDefault="006A5740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2DBB3683" w14:textId="32E9833A" w:rsidR="006A5740" w:rsidRPr="002B6B29" w:rsidRDefault="008F57F3" w:rsidP="006A5740">
      <w:pPr>
        <w:pStyle w:val="Zwykytekst"/>
        <w:rPr>
          <w:rFonts w:asciiTheme="majorHAnsi" w:hAnsiTheme="majorHAnsi" w:cstheme="majorHAnsi"/>
          <w:sz w:val="24"/>
          <w:szCs w:val="24"/>
          <w:u w:val="single"/>
        </w:rPr>
      </w:pPr>
      <w:r w:rsidRPr="002B6B29">
        <w:rPr>
          <w:rFonts w:asciiTheme="majorHAnsi" w:hAnsiTheme="majorHAnsi" w:cstheme="majorHAnsi"/>
          <w:sz w:val="24"/>
          <w:szCs w:val="24"/>
          <w:u w:val="single"/>
        </w:rPr>
        <w:t>Wysyłka</w:t>
      </w:r>
    </w:p>
    <w:p w14:paraId="435C0D74" w14:textId="103E21B1" w:rsidR="008F57F3" w:rsidRPr="002B6B29" w:rsidRDefault="008F57F3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Sukcesywna wysyłka paczek z certyfikatem i tabliczka do 150 adresatów na terenie Polski.</w:t>
      </w:r>
    </w:p>
    <w:p w14:paraId="3A9F434A" w14:textId="63A927C4" w:rsidR="0014229D" w:rsidRPr="002B6B29" w:rsidRDefault="0014229D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Zamawiający do paczek dostarczy list gratulacyjny. </w:t>
      </w:r>
    </w:p>
    <w:p w14:paraId="6011D0CE" w14:textId="26845EEE" w:rsidR="008F57F3" w:rsidRPr="002B6B29" w:rsidRDefault="008F57F3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45A9DB33" w14:textId="24989647" w:rsidR="008F57F3" w:rsidRPr="002B6B29" w:rsidRDefault="008F57F3" w:rsidP="008F57F3">
      <w:pPr>
        <w:pStyle w:val="Zwykytek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2B6B29">
        <w:rPr>
          <w:rFonts w:asciiTheme="majorHAnsi" w:hAnsiTheme="majorHAnsi" w:cstheme="majorHAnsi"/>
          <w:b/>
          <w:bCs/>
          <w:sz w:val="28"/>
          <w:szCs w:val="28"/>
        </w:rPr>
        <w:t xml:space="preserve">Obsługa fotograficzno-filmowa kampanii. </w:t>
      </w:r>
    </w:p>
    <w:p w14:paraId="3F3AA01C" w14:textId="77777777" w:rsidR="008F57F3" w:rsidRPr="002B6B29" w:rsidRDefault="008F57F3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5ECED1C4" w14:textId="19CAB763" w:rsidR="008F57F3" w:rsidRPr="002B6B29" w:rsidRDefault="008F57F3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10E9FF59" w14:textId="6CB37F3D" w:rsidR="008F57F3" w:rsidRPr="002B6B29" w:rsidRDefault="008F57F3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Obsługa fotograficzno-filmowa następujących działań:</w:t>
      </w:r>
    </w:p>
    <w:p w14:paraId="3D252A84" w14:textId="460AEBD6" w:rsidR="008F57F3" w:rsidRPr="002B6B29" w:rsidRDefault="00273571" w:rsidP="00196E28">
      <w:pPr>
        <w:pStyle w:val="Zwykytekst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Wydarzenie</w:t>
      </w:r>
      <w:r w:rsidR="008F57F3" w:rsidRPr="002B6B29">
        <w:rPr>
          <w:rFonts w:asciiTheme="majorHAnsi" w:hAnsiTheme="majorHAnsi" w:cstheme="majorHAnsi"/>
          <w:sz w:val="24"/>
          <w:szCs w:val="24"/>
        </w:rPr>
        <w:t xml:space="preserve"> otwierając</w:t>
      </w:r>
      <w:r w:rsidRPr="002B6B29">
        <w:rPr>
          <w:rFonts w:asciiTheme="majorHAnsi" w:hAnsiTheme="majorHAnsi" w:cstheme="majorHAnsi"/>
          <w:sz w:val="24"/>
          <w:szCs w:val="24"/>
        </w:rPr>
        <w:t>e</w:t>
      </w:r>
      <w:r w:rsidR="008F57F3" w:rsidRPr="002B6B29">
        <w:rPr>
          <w:rFonts w:asciiTheme="majorHAnsi" w:hAnsiTheme="majorHAnsi" w:cstheme="majorHAnsi"/>
          <w:sz w:val="24"/>
          <w:szCs w:val="24"/>
        </w:rPr>
        <w:t xml:space="preserve">: </w:t>
      </w:r>
      <w:r w:rsidR="00196E28" w:rsidRPr="002B6B29">
        <w:rPr>
          <w:rFonts w:asciiTheme="majorHAnsi" w:hAnsiTheme="majorHAnsi" w:cstheme="majorHAnsi"/>
          <w:sz w:val="24"/>
          <w:szCs w:val="24"/>
        </w:rPr>
        <w:t>min. 40 zdjęć wysokiej jakości, nagranie 3-5 minutowego reportażu z wydarzenia (min. dwie kamery);</w:t>
      </w:r>
    </w:p>
    <w:p w14:paraId="27314391" w14:textId="704D3DAD" w:rsidR="00196E28" w:rsidRPr="002B6B29" w:rsidRDefault="00196E28" w:rsidP="00196E28">
      <w:pPr>
        <w:pStyle w:val="Zwykytekst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>Zajęcia</w:t>
      </w:r>
      <w:r w:rsidR="00CD0717" w:rsidRPr="002B6B29">
        <w:rPr>
          <w:rFonts w:asciiTheme="majorHAnsi" w:hAnsiTheme="majorHAnsi" w:cstheme="majorHAnsi"/>
          <w:sz w:val="24"/>
          <w:szCs w:val="24"/>
        </w:rPr>
        <w:t>/Wydarzenia</w:t>
      </w:r>
      <w:r w:rsidRPr="002B6B29">
        <w:rPr>
          <w:rFonts w:asciiTheme="majorHAnsi" w:hAnsiTheme="majorHAnsi" w:cstheme="majorHAnsi"/>
          <w:sz w:val="24"/>
          <w:szCs w:val="24"/>
        </w:rPr>
        <w:t xml:space="preserve"> (2 spotkania): min. 40 zdjęć wysokiej jakości, nagranie 3-5 minutowego reportażu z wydarzenia (min. dwie kamery);</w:t>
      </w:r>
    </w:p>
    <w:p w14:paraId="564B6793" w14:textId="2C92B5ED" w:rsidR="00196E28" w:rsidRPr="002B6B29" w:rsidRDefault="00196E28" w:rsidP="00196E28">
      <w:pPr>
        <w:pStyle w:val="Zwykytekst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Wysiewanie łąki </w:t>
      </w:r>
      <w:r w:rsidR="00CD0717" w:rsidRPr="002B6B29">
        <w:rPr>
          <w:rFonts w:asciiTheme="majorHAnsi" w:hAnsiTheme="majorHAnsi" w:cstheme="majorHAnsi"/>
          <w:sz w:val="24"/>
          <w:szCs w:val="24"/>
        </w:rPr>
        <w:t xml:space="preserve">(2 spotkania w Polsce): min. po 30 zdjęć. </w:t>
      </w:r>
    </w:p>
    <w:p w14:paraId="538F67A7" w14:textId="77777777" w:rsidR="00196E28" w:rsidRPr="002B6B29" w:rsidRDefault="00196E28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1D745609" w14:textId="129E53A2" w:rsidR="008F57F3" w:rsidRPr="002B6B29" w:rsidRDefault="00CD0717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Dostarczenie pierwszych 10 zdjęć nastąpi w trakcie wydarzenia, pozostałe zostaną dostarczone do 12 godzin od zakończenia. </w:t>
      </w:r>
    </w:p>
    <w:p w14:paraId="5EFB35EE" w14:textId="6650E19F" w:rsidR="00CD0717" w:rsidRPr="002B6B29" w:rsidRDefault="00CD0717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47EC7BC2" w14:textId="27F29F21" w:rsidR="00CD0717" w:rsidRPr="002B6B29" w:rsidRDefault="00CD0717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2B6B29">
        <w:rPr>
          <w:rFonts w:asciiTheme="majorHAnsi" w:hAnsiTheme="majorHAnsi" w:cstheme="majorHAnsi"/>
          <w:sz w:val="24"/>
          <w:szCs w:val="24"/>
        </w:rPr>
        <w:t xml:space="preserve">Dostarczenie reportaży nastąpi do 3 dni od zakończenia wydarzenia. </w:t>
      </w:r>
    </w:p>
    <w:p w14:paraId="21CF8BFB" w14:textId="3239F19A" w:rsidR="00CD0717" w:rsidRPr="002B6B29" w:rsidRDefault="00CD0717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4EDD7668" w14:textId="77777777" w:rsidR="008F57F3" w:rsidRPr="002B6B29" w:rsidRDefault="008F57F3" w:rsidP="006A5740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14:paraId="02271383" w14:textId="49C465AA" w:rsidR="006A5740" w:rsidRPr="002B6B29" w:rsidRDefault="006A5740" w:rsidP="006A5740">
      <w:pPr>
        <w:pStyle w:val="Zwykytekst"/>
        <w:rPr>
          <w:rFonts w:asciiTheme="majorHAnsi" w:hAnsiTheme="majorHAnsi" w:cstheme="majorHAnsi"/>
          <w:b/>
          <w:bCs/>
          <w:sz w:val="24"/>
          <w:szCs w:val="24"/>
        </w:rPr>
      </w:pPr>
      <w:r w:rsidRPr="002B6B29">
        <w:rPr>
          <w:rFonts w:asciiTheme="majorHAnsi" w:hAnsiTheme="majorHAnsi" w:cstheme="majorHAnsi"/>
          <w:b/>
          <w:bCs/>
          <w:sz w:val="24"/>
          <w:szCs w:val="24"/>
        </w:rPr>
        <w:lastRenderedPageBreak/>
        <w:t>W przypadku pytań prosimy o kontakt mailowy z Eweliną Miłoń-Czerwik,</w:t>
      </w:r>
      <w:r w:rsidRPr="002B6B29">
        <w:rPr>
          <w:rFonts w:asciiTheme="majorHAnsi" w:hAnsiTheme="majorHAnsi" w:cstheme="majorHAnsi"/>
          <w:b/>
          <w:bCs/>
          <w:sz w:val="24"/>
          <w:szCs w:val="24"/>
        </w:rPr>
        <w:br/>
        <w:t xml:space="preserve"> </w:t>
      </w:r>
      <w:hyperlink r:id="rId9" w:history="1">
        <w:r w:rsidRPr="002B6B29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ewelina.milon-czerwik@wody.gov.pl</w:t>
        </w:r>
      </w:hyperlink>
      <w:r w:rsidR="0014229D" w:rsidRPr="002B6B29">
        <w:rPr>
          <w:rFonts w:asciiTheme="majorHAnsi" w:hAnsiTheme="majorHAnsi" w:cstheme="majorHAnsi"/>
          <w:b/>
          <w:bCs/>
          <w:sz w:val="24"/>
          <w:szCs w:val="24"/>
        </w:rPr>
        <w:t xml:space="preserve"> lub pod telefon 532 032 044. </w:t>
      </w:r>
    </w:p>
    <w:p w14:paraId="30244CDA" w14:textId="77777777" w:rsidR="006F514D" w:rsidRPr="002B6B29" w:rsidRDefault="006F514D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6F514D" w:rsidRPr="002B6B29" w:rsidSect="006A5740">
      <w:headerReference w:type="default" r:id="rId10"/>
      <w:footerReference w:type="default" r:id="rId11"/>
      <w:pgSz w:w="11906" w:h="16838"/>
      <w:pgMar w:top="212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74DE4" w14:textId="77777777" w:rsidR="00D81FF8" w:rsidRDefault="00D81FF8" w:rsidP="00D81FF8">
      <w:pPr>
        <w:spacing w:after="0" w:line="240" w:lineRule="auto"/>
      </w:pPr>
      <w:r>
        <w:separator/>
      </w:r>
    </w:p>
  </w:endnote>
  <w:endnote w:type="continuationSeparator" w:id="0">
    <w:p w14:paraId="3041BC29" w14:textId="77777777" w:rsidR="00D81FF8" w:rsidRDefault="00D81FF8" w:rsidP="00D8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6A5740" w:rsidRPr="005C74B8" w14:paraId="3E85355F" w14:textId="77777777" w:rsidTr="004352AB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5C81F286" w14:textId="77777777" w:rsidR="006A5740" w:rsidRPr="005C74B8" w:rsidRDefault="006A5740" w:rsidP="006A5740">
          <w:pPr>
            <w:spacing w:after="0" w:line="264" w:lineRule="auto"/>
            <w:contextualSpacing/>
            <w:rPr>
              <w:rFonts w:cstheme="minorHAnsi"/>
              <w:b/>
              <w:color w:val="195F8A"/>
              <w:sz w:val="18"/>
              <w:szCs w:val="18"/>
            </w:rPr>
          </w:pPr>
          <w:r>
            <w:rPr>
              <w:rFonts w:cstheme="minorHAnsi"/>
              <w:b/>
              <w:color w:val="195F8A"/>
              <w:sz w:val="18"/>
              <w:szCs w:val="18"/>
            </w:rPr>
            <w:t>Departament Komunikacji Społecznej i Edukacji Wodnej</w:t>
          </w:r>
        </w:p>
        <w:p w14:paraId="0041F5F8" w14:textId="77777777" w:rsidR="006A5740" w:rsidRPr="005C74B8" w:rsidRDefault="006A5740" w:rsidP="006A5740">
          <w:pPr>
            <w:spacing w:after="0" w:line="264" w:lineRule="auto"/>
            <w:contextualSpacing/>
            <w:rPr>
              <w:rFonts w:cstheme="minorHAnsi"/>
              <w:color w:val="195F8A"/>
              <w:sz w:val="18"/>
              <w:szCs w:val="18"/>
            </w:rPr>
          </w:pPr>
          <w:r w:rsidRPr="005C74B8">
            <w:rPr>
              <w:rFonts w:cstheme="minorHAnsi"/>
              <w:color w:val="195F8A"/>
              <w:sz w:val="18"/>
              <w:szCs w:val="18"/>
            </w:rPr>
            <w:t>Państwowe Gospodarstwo Wodne Wody Polskie</w:t>
          </w:r>
        </w:p>
        <w:p w14:paraId="7D85E529" w14:textId="77777777" w:rsidR="006A5740" w:rsidRPr="005C74B8" w:rsidRDefault="006A5740" w:rsidP="006A5740">
          <w:pPr>
            <w:spacing w:after="0" w:line="264" w:lineRule="auto"/>
            <w:contextualSpacing/>
            <w:rPr>
              <w:rFonts w:cstheme="minorHAnsi"/>
              <w:color w:val="195F8A"/>
              <w:sz w:val="18"/>
              <w:szCs w:val="18"/>
            </w:rPr>
          </w:pPr>
          <w:r w:rsidRPr="005C74B8">
            <w:rPr>
              <w:rFonts w:cstheme="minorHAnsi"/>
              <w:color w:val="195F8A"/>
              <w:sz w:val="18"/>
              <w:szCs w:val="18"/>
            </w:rPr>
            <w:t>Krajowy Zarząd Gospodarki Wodnej</w:t>
          </w:r>
        </w:p>
        <w:p w14:paraId="14B54D56" w14:textId="77777777" w:rsidR="006A5740" w:rsidRPr="005C74B8" w:rsidRDefault="006A5740" w:rsidP="006A5740">
          <w:pPr>
            <w:spacing w:after="0" w:line="264" w:lineRule="auto"/>
            <w:contextualSpacing/>
            <w:rPr>
              <w:rFonts w:cstheme="minorHAnsi"/>
              <w:color w:val="195F8A"/>
              <w:sz w:val="18"/>
              <w:szCs w:val="18"/>
            </w:rPr>
          </w:pPr>
          <w:r w:rsidRPr="005C74B8">
            <w:rPr>
              <w:rFonts w:cstheme="minorHAnsi"/>
              <w:color w:val="195F8A"/>
              <w:sz w:val="18"/>
              <w:szCs w:val="18"/>
            </w:rPr>
            <w:t xml:space="preserve">ul. </w:t>
          </w:r>
          <w:r>
            <w:rPr>
              <w:rFonts w:cstheme="minorHAnsi"/>
              <w:color w:val="195F8A"/>
              <w:sz w:val="18"/>
              <w:szCs w:val="18"/>
            </w:rPr>
            <w:t>Żelazna 59a</w:t>
          </w:r>
          <w:r w:rsidRPr="005C74B8">
            <w:rPr>
              <w:rFonts w:cstheme="minorHAnsi"/>
              <w:color w:val="195F8A"/>
              <w:sz w:val="18"/>
              <w:szCs w:val="18"/>
            </w:rPr>
            <w:t>, 00-84</w:t>
          </w:r>
          <w:r>
            <w:rPr>
              <w:rFonts w:cstheme="minorHAnsi"/>
              <w:color w:val="195F8A"/>
              <w:sz w:val="18"/>
              <w:szCs w:val="18"/>
            </w:rPr>
            <w:t>8</w:t>
          </w:r>
          <w:r w:rsidRPr="005C74B8">
            <w:rPr>
              <w:rFonts w:cstheme="minorHAnsi"/>
              <w:color w:val="195F8A"/>
              <w:sz w:val="18"/>
              <w:szCs w:val="18"/>
            </w:rPr>
            <w:t xml:space="preserve"> Warszawa</w:t>
          </w:r>
        </w:p>
        <w:p w14:paraId="0A648C46" w14:textId="77777777" w:rsidR="006A5740" w:rsidRPr="005C74B8" w:rsidRDefault="006A5740" w:rsidP="006A5740">
          <w:pPr>
            <w:spacing w:after="0" w:line="264" w:lineRule="auto"/>
            <w:contextualSpacing/>
            <w:rPr>
              <w:rFonts w:cstheme="minorHAnsi"/>
              <w:color w:val="195F8A"/>
              <w:sz w:val="18"/>
              <w:szCs w:val="18"/>
            </w:rPr>
          </w:pPr>
          <w:r w:rsidRPr="005C74B8">
            <w:rPr>
              <w:rFonts w:cstheme="minorHAnsi"/>
              <w:color w:val="195F8A"/>
              <w:sz w:val="18"/>
              <w:szCs w:val="18"/>
            </w:rPr>
            <w:t xml:space="preserve">e-mail: </w:t>
          </w:r>
          <w:hyperlink r:id="rId1" w:history="1">
            <w:r w:rsidRPr="001A200B">
              <w:rPr>
                <w:rStyle w:val="Hipercze"/>
                <w:rFonts w:cstheme="minorHAnsi"/>
                <w:sz w:val="18"/>
                <w:szCs w:val="18"/>
              </w:rPr>
              <w:t>sekretariat.kc@wody.gov.pl</w:t>
            </w:r>
          </w:hyperlink>
          <w:r>
            <w:rPr>
              <w:rFonts w:cstheme="minorHAnsi"/>
              <w:color w:val="195F8A"/>
              <w:sz w:val="18"/>
              <w:szCs w:val="18"/>
            </w:rPr>
            <w:t xml:space="preserve"> </w:t>
          </w:r>
        </w:p>
      </w:tc>
      <w:tc>
        <w:tcPr>
          <w:tcW w:w="3410" w:type="dxa"/>
          <w:shd w:val="clear" w:color="auto" w:fill="auto"/>
          <w:vAlign w:val="bottom"/>
        </w:tcPr>
        <w:p w14:paraId="4E661D77" w14:textId="77777777" w:rsidR="006A5740" w:rsidRPr="005C74B8" w:rsidRDefault="006A5740" w:rsidP="006A5740">
          <w:pPr>
            <w:spacing w:after="0" w:line="264" w:lineRule="auto"/>
            <w:contextualSpacing/>
            <w:jc w:val="right"/>
            <w:rPr>
              <w:rFonts w:cstheme="minorHAnsi"/>
              <w:color w:val="195F8A"/>
              <w:sz w:val="18"/>
              <w:szCs w:val="18"/>
            </w:rPr>
          </w:pPr>
          <w:r w:rsidRPr="005C74B8">
            <w:rPr>
              <w:rFonts w:cstheme="minorHAnsi"/>
              <w:color w:val="195F8A"/>
              <w:sz w:val="18"/>
              <w:szCs w:val="18"/>
            </w:rPr>
            <w:t>www.wody.gov.pl</w:t>
          </w:r>
        </w:p>
      </w:tc>
    </w:tr>
  </w:tbl>
  <w:p w14:paraId="175D60DF" w14:textId="77777777" w:rsidR="006A5740" w:rsidRPr="005C74B8" w:rsidRDefault="006A5740" w:rsidP="006A5740">
    <w:pPr>
      <w:pStyle w:val="Stopka"/>
      <w:ind w:right="-2"/>
      <w:jc w:val="right"/>
      <w:rPr>
        <w:rFonts w:cstheme="minorHAnsi"/>
      </w:rPr>
    </w:pPr>
  </w:p>
  <w:p w14:paraId="7459F8F1" w14:textId="77777777" w:rsidR="006A5740" w:rsidRPr="006A5740" w:rsidRDefault="006A5740" w:rsidP="006A5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AFCC6" w14:textId="77777777" w:rsidR="00D81FF8" w:rsidRDefault="00D81FF8" w:rsidP="00D81FF8">
      <w:pPr>
        <w:spacing w:after="0" w:line="240" w:lineRule="auto"/>
      </w:pPr>
      <w:r>
        <w:separator/>
      </w:r>
    </w:p>
  </w:footnote>
  <w:footnote w:type="continuationSeparator" w:id="0">
    <w:p w14:paraId="4EA372DB" w14:textId="77777777" w:rsidR="00D81FF8" w:rsidRDefault="00D81FF8" w:rsidP="00D8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F3A0" w14:textId="77777777" w:rsidR="00D81FF8" w:rsidRDefault="00D81F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233B50" wp14:editId="1BA71A2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99030" cy="774065"/>
          <wp:effectExtent l="0" t="0" r="127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41" t="-6667" r="-2393" b="-12843"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0880"/>
    <w:multiLevelType w:val="hybridMultilevel"/>
    <w:tmpl w:val="9698D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0D2"/>
    <w:multiLevelType w:val="hybridMultilevel"/>
    <w:tmpl w:val="46AA4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D4DCA"/>
    <w:multiLevelType w:val="hybridMultilevel"/>
    <w:tmpl w:val="126E44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7C6A"/>
    <w:multiLevelType w:val="hybridMultilevel"/>
    <w:tmpl w:val="22208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6C7B"/>
    <w:multiLevelType w:val="hybridMultilevel"/>
    <w:tmpl w:val="01D80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F0932"/>
    <w:multiLevelType w:val="hybridMultilevel"/>
    <w:tmpl w:val="D7E4E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6A7A96"/>
    <w:multiLevelType w:val="hybridMultilevel"/>
    <w:tmpl w:val="22208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3448"/>
    <w:multiLevelType w:val="hybridMultilevel"/>
    <w:tmpl w:val="F55A0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4D6086"/>
    <w:multiLevelType w:val="hybridMultilevel"/>
    <w:tmpl w:val="4A66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84133"/>
    <w:multiLevelType w:val="hybridMultilevel"/>
    <w:tmpl w:val="FF4C9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27465"/>
    <w:multiLevelType w:val="hybridMultilevel"/>
    <w:tmpl w:val="0C54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B016D"/>
    <w:multiLevelType w:val="hybridMultilevel"/>
    <w:tmpl w:val="DAF2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90887"/>
    <w:multiLevelType w:val="hybridMultilevel"/>
    <w:tmpl w:val="BB16ED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A5A8C"/>
    <w:multiLevelType w:val="hybridMultilevel"/>
    <w:tmpl w:val="EB0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1617D"/>
    <w:multiLevelType w:val="hybridMultilevel"/>
    <w:tmpl w:val="968CED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F2626"/>
    <w:multiLevelType w:val="hybridMultilevel"/>
    <w:tmpl w:val="5DEEF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4D"/>
    <w:rsid w:val="000D44D3"/>
    <w:rsid w:val="0012716C"/>
    <w:rsid w:val="0014229D"/>
    <w:rsid w:val="00181B47"/>
    <w:rsid w:val="00196E28"/>
    <w:rsid w:val="00273571"/>
    <w:rsid w:val="002B6B29"/>
    <w:rsid w:val="00332D6D"/>
    <w:rsid w:val="003C1055"/>
    <w:rsid w:val="00416A67"/>
    <w:rsid w:val="0042237D"/>
    <w:rsid w:val="006A5740"/>
    <w:rsid w:val="006F514D"/>
    <w:rsid w:val="007B1F78"/>
    <w:rsid w:val="007D7A5B"/>
    <w:rsid w:val="008539AB"/>
    <w:rsid w:val="008F57F3"/>
    <w:rsid w:val="00A3101D"/>
    <w:rsid w:val="00A743BA"/>
    <w:rsid w:val="00BC7312"/>
    <w:rsid w:val="00CD0717"/>
    <w:rsid w:val="00D3551C"/>
    <w:rsid w:val="00D81FF8"/>
    <w:rsid w:val="00DE04A2"/>
    <w:rsid w:val="00DE606D"/>
    <w:rsid w:val="00E2263C"/>
    <w:rsid w:val="00E62167"/>
    <w:rsid w:val="00EC7DA8"/>
    <w:rsid w:val="00F3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A2CC1D"/>
  <w15:chartTrackingRefBased/>
  <w15:docId w15:val="{63A1545F-9CC9-46F2-8825-7B821B6D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6F514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514D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7B1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FF8"/>
  </w:style>
  <w:style w:type="paragraph" w:styleId="Stopka">
    <w:name w:val="footer"/>
    <w:basedOn w:val="Normalny"/>
    <w:link w:val="StopkaZnak"/>
    <w:uiPriority w:val="99"/>
    <w:unhideWhenUsed/>
    <w:rsid w:val="00D8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FF8"/>
  </w:style>
  <w:style w:type="character" w:styleId="Hipercze">
    <w:name w:val="Hyperlink"/>
    <w:uiPriority w:val="99"/>
    <w:unhideWhenUsed/>
    <w:rsid w:val="006A5740"/>
    <w:rPr>
      <w:color w:val="1E4B7D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5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anna.grabowska@pk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welina.milon-czerwik@wody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kc@wo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Miłoń-Czerwik (KZGW)</dc:creator>
  <cp:keywords/>
  <dc:description/>
  <cp:lastModifiedBy>Ewelina Miłoń-Czerwik</cp:lastModifiedBy>
  <cp:revision>6</cp:revision>
  <cp:lastPrinted>2021-02-10T13:43:00Z</cp:lastPrinted>
  <dcterms:created xsi:type="dcterms:W3CDTF">2021-02-10T13:02:00Z</dcterms:created>
  <dcterms:modified xsi:type="dcterms:W3CDTF">2021-02-11T07:51:00Z</dcterms:modified>
</cp:coreProperties>
</file>